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784B" w14:textId="716F8DEB" w:rsidR="00E16E1F" w:rsidRPr="00631720" w:rsidRDefault="089406DA" w:rsidP="00125B67">
      <w:pPr>
        <w:spacing w:line="276" w:lineRule="auto"/>
        <w:rPr>
          <w:lang w:val="es-ES"/>
        </w:rPr>
      </w:pPr>
      <w:proofErr w:type="spellStart"/>
      <w:r w:rsidRPr="00631720">
        <w:rPr>
          <w:lang w:val="es-ES"/>
        </w:rPr>
        <w:t>Via</w:t>
      </w:r>
      <w:proofErr w:type="spellEnd"/>
      <w:r w:rsidRPr="00631720">
        <w:rPr>
          <w:lang w:val="es-ES"/>
        </w:rPr>
        <w:t xml:space="preserve">: </w:t>
      </w:r>
      <w:r w:rsidR="002F40B4" w:rsidRPr="00631720">
        <w:rPr>
          <w:lang w:val="es-ES"/>
        </w:rPr>
        <w:t xml:space="preserve">Email </w:t>
      </w:r>
      <w:r w:rsidR="006A4629" w:rsidRPr="00631720">
        <w:rPr>
          <w:lang w:val="es-ES"/>
        </w:rPr>
        <w:t>IPP_FRN@bls.gov</w:t>
      </w:r>
      <w:r w:rsidRPr="00631720">
        <w:rPr>
          <w:lang w:val="es-ES"/>
        </w:rPr>
        <w:t xml:space="preserve"> </w:t>
      </w:r>
    </w:p>
    <w:p w14:paraId="0EF7017F" w14:textId="77777777" w:rsidR="006940A7" w:rsidRPr="00631720" w:rsidRDefault="006940A7" w:rsidP="00125B67">
      <w:pPr>
        <w:spacing w:line="276" w:lineRule="auto"/>
        <w:rPr>
          <w:lang w:val="es-ES"/>
        </w:rPr>
      </w:pPr>
    </w:p>
    <w:p w14:paraId="5887B23B" w14:textId="6F626751" w:rsidR="00C32FB7" w:rsidRPr="00AB6E4F" w:rsidRDefault="00A0040B" w:rsidP="00125B67">
      <w:pPr>
        <w:spacing w:line="276" w:lineRule="auto"/>
        <w:rPr>
          <w:rFonts w:asciiTheme="minorHAnsi" w:hAnsiTheme="minorHAnsi" w:cstheme="minorHAnsi"/>
          <w:szCs w:val="18"/>
        </w:rPr>
      </w:pPr>
      <w:r w:rsidRPr="0070108C">
        <w:rPr>
          <w:rFonts w:asciiTheme="minorHAnsi" w:hAnsiTheme="minorHAnsi" w:cstheme="minorHAnsi"/>
          <w:szCs w:val="18"/>
        </w:rPr>
        <w:t>October</w:t>
      </w:r>
      <w:r w:rsidR="00A05AA0" w:rsidRPr="0070108C">
        <w:rPr>
          <w:rFonts w:asciiTheme="minorHAnsi" w:hAnsiTheme="minorHAnsi" w:cstheme="minorHAnsi"/>
          <w:szCs w:val="18"/>
        </w:rPr>
        <w:t xml:space="preserve"> </w:t>
      </w:r>
      <w:r w:rsidR="00C0727D">
        <w:rPr>
          <w:rFonts w:asciiTheme="minorHAnsi" w:hAnsiTheme="minorHAnsi" w:cstheme="minorHAnsi"/>
          <w:szCs w:val="18"/>
        </w:rPr>
        <w:t>25</w:t>
      </w:r>
      <w:r w:rsidR="00A05AA0" w:rsidRPr="0070108C">
        <w:rPr>
          <w:rFonts w:asciiTheme="minorHAnsi" w:hAnsiTheme="minorHAnsi" w:cstheme="minorHAnsi"/>
          <w:szCs w:val="18"/>
        </w:rPr>
        <w:t>,</w:t>
      </w:r>
      <w:r w:rsidR="00A05AA0" w:rsidRPr="00AB6E4F">
        <w:rPr>
          <w:rFonts w:asciiTheme="minorHAnsi" w:hAnsiTheme="minorHAnsi" w:cstheme="minorHAnsi"/>
          <w:szCs w:val="18"/>
        </w:rPr>
        <w:t xml:space="preserve"> 202</w:t>
      </w:r>
      <w:r w:rsidR="006B72B1" w:rsidRPr="00AB6E4F">
        <w:rPr>
          <w:rFonts w:asciiTheme="minorHAnsi" w:hAnsiTheme="minorHAnsi" w:cstheme="minorHAnsi"/>
          <w:szCs w:val="18"/>
        </w:rPr>
        <w:t>3</w:t>
      </w:r>
    </w:p>
    <w:p w14:paraId="17CCBA8C" w14:textId="5603E113" w:rsidR="003E01F8" w:rsidRPr="00AB6E4F" w:rsidRDefault="003E01F8" w:rsidP="00125B67">
      <w:pPr>
        <w:spacing w:line="276" w:lineRule="auto"/>
        <w:rPr>
          <w:rFonts w:asciiTheme="minorHAnsi" w:hAnsiTheme="minorHAnsi" w:cstheme="minorHAnsi"/>
          <w:szCs w:val="18"/>
        </w:rPr>
      </w:pPr>
    </w:p>
    <w:p w14:paraId="08B53249" w14:textId="423582A4" w:rsidR="006B72B1" w:rsidRDefault="00631720" w:rsidP="00522750">
      <w:pPr>
        <w:spacing w:line="276" w:lineRule="auto"/>
        <w:rPr>
          <w:rFonts w:asciiTheme="minorHAnsi" w:hAnsiTheme="minorHAnsi"/>
        </w:rPr>
      </w:pPr>
      <w:r w:rsidRPr="00631720">
        <w:rPr>
          <w:rFonts w:asciiTheme="minorHAnsi" w:hAnsiTheme="minorHAnsi"/>
        </w:rPr>
        <w:t>Bureau of Labor Statistics</w:t>
      </w:r>
    </w:p>
    <w:p w14:paraId="7A7E2CDF" w14:textId="77777777" w:rsidR="00631720" w:rsidRDefault="00631720" w:rsidP="00522750">
      <w:pPr>
        <w:spacing w:line="276" w:lineRule="auto"/>
        <w:rPr>
          <w:rFonts w:asciiTheme="minorHAnsi" w:hAnsiTheme="minorHAnsi" w:cstheme="minorHAnsi"/>
          <w:szCs w:val="18"/>
        </w:rPr>
      </w:pPr>
    </w:p>
    <w:p w14:paraId="7646948B" w14:textId="308D072D" w:rsidR="00812541" w:rsidRDefault="00812541" w:rsidP="00DF6EF2">
      <w:pPr>
        <w:spacing w:line="276" w:lineRule="auto"/>
      </w:pPr>
      <w:r w:rsidRPr="31E9F5B9">
        <w:rPr>
          <w:rFonts w:asciiTheme="minorHAnsi" w:hAnsiTheme="minorHAnsi"/>
        </w:rPr>
        <w:t>ATTN:</w:t>
      </w:r>
      <w:r w:rsidR="31E9F5B9" w:rsidRPr="31E9F5B9">
        <w:rPr>
          <w:rFonts w:asciiTheme="minorHAnsi" w:hAnsiTheme="minorHAnsi"/>
        </w:rPr>
        <w:t xml:space="preserve"> </w:t>
      </w:r>
      <w:r w:rsidR="002D1C1D">
        <w:rPr>
          <w:rFonts w:asciiTheme="minorHAnsi" w:hAnsiTheme="minorHAnsi"/>
        </w:rPr>
        <w:t xml:space="preserve">Assistant Commissioner </w:t>
      </w:r>
      <w:r w:rsidR="00D246A1">
        <w:t>Susan E. Fleck</w:t>
      </w:r>
    </w:p>
    <w:p w14:paraId="3EEA231D" w14:textId="0CDA0B5C" w:rsidR="00812541" w:rsidRDefault="2EDA2875" w:rsidP="2EDA2875">
      <w:pPr>
        <w:spacing w:line="276" w:lineRule="auto"/>
      </w:pPr>
      <w:r w:rsidRPr="2EDA2875">
        <w:rPr>
          <w:rFonts w:asciiTheme="minorHAnsi" w:hAnsiTheme="minorHAnsi"/>
        </w:rPr>
        <w:t xml:space="preserve"> </w:t>
      </w:r>
    </w:p>
    <w:p w14:paraId="70CD07C8" w14:textId="66540D5A" w:rsidR="00C24DBA" w:rsidRDefault="00C24DBA" w:rsidP="00522750">
      <w:pPr>
        <w:spacing w:line="276" w:lineRule="auto"/>
      </w:pPr>
      <w:r>
        <w:t xml:space="preserve">International Price Program </w:t>
      </w:r>
    </w:p>
    <w:p w14:paraId="73823C66" w14:textId="77777777" w:rsidR="00C24DBA" w:rsidRDefault="00C24DBA" w:rsidP="00522750">
      <w:pPr>
        <w:spacing w:line="276" w:lineRule="auto"/>
      </w:pPr>
      <w:r>
        <w:t>U.S. Bureau of Labor Statistics, Room 2150</w:t>
      </w:r>
    </w:p>
    <w:p w14:paraId="7F249E53" w14:textId="77777777" w:rsidR="00C24DBA" w:rsidRDefault="00C24DBA" w:rsidP="00522750">
      <w:pPr>
        <w:spacing w:line="276" w:lineRule="auto"/>
      </w:pPr>
      <w:r>
        <w:t>Postal Square Building</w:t>
      </w:r>
    </w:p>
    <w:p w14:paraId="3DAE8FBC" w14:textId="3ADAD408" w:rsidR="00812541" w:rsidRDefault="00C24DBA" w:rsidP="00522750">
      <w:pPr>
        <w:spacing w:line="276" w:lineRule="auto"/>
        <w:rPr>
          <w:rFonts w:asciiTheme="minorHAnsi" w:hAnsiTheme="minorHAnsi" w:cstheme="minorHAnsi"/>
          <w:szCs w:val="18"/>
        </w:rPr>
      </w:pPr>
      <w:r>
        <w:t>Massachusetts Avenue NE, Washington, DC 20212</w:t>
      </w:r>
    </w:p>
    <w:p w14:paraId="7466D4E0" w14:textId="77777777" w:rsidR="00C24DBA" w:rsidRDefault="00C24DBA" w:rsidP="00B236A7">
      <w:pPr>
        <w:spacing w:line="276" w:lineRule="auto"/>
        <w:ind w:left="720" w:hanging="720"/>
        <w:jc w:val="both"/>
        <w:rPr>
          <w:rFonts w:asciiTheme="minorHAnsi" w:hAnsiTheme="minorHAnsi"/>
          <w:shd w:val="clear" w:color="auto" w:fill="FFFFFF"/>
        </w:rPr>
      </w:pPr>
    </w:p>
    <w:p w14:paraId="74C804F5" w14:textId="0B5FE3C0" w:rsidR="00413A0E" w:rsidRDefault="003E01F8" w:rsidP="00B236A7">
      <w:pPr>
        <w:spacing w:line="276" w:lineRule="auto"/>
        <w:ind w:left="720" w:hanging="720"/>
        <w:jc w:val="both"/>
        <w:rPr>
          <w:rFonts w:asciiTheme="minorHAnsi" w:hAnsiTheme="minorHAnsi"/>
          <w:shd w:val="clear" w:color="auto" w:fill="FFFFFF"/>
        </w:rPr>
      </w:pPr>
      <w:r w:rsidRPr="18B7B1E2">
        <w:rPr>
          <w:rFonts w:asciiTheme="minorHAnsi" w:hAnsiTheme="minorHAnsi"/>
          <w:shd w:val="clear" w:color="auto" w:fill="FFFFFF"/>
        </w:rPr>
        <w:t xml:space="preserve">Re: </w:t>
      </w:r>
      <w:r w:rsidR="00717F7D">
        <w:t xml:space="preserve">[FR Doc. 2023–19486] </w:t>
      </w:r>
      <w:r w:rsidR="00B236A7">
        <w:rPr>
          <w:rFonts w:asciiTheme="minorHAnsi" w:hAnsiTheme="minorHAnsi"/>
          <w:shd w:val="clear" w:color="auto" w:fill="FFFFFF"/>
        </w:rPr>
        <w:t xml:space="preserve">Request for </w:t>
      </w:r>
      <w:r w:rsidR="00543031">
        <w:rPr>
          <w:rFonts w:asciiTheme="minorHAnsi" w:hAnsiTheme="minorHAnsi"/>
          <w:shd w:val="clear" w:color="auto" w:fill="FFFFFF"/>
        </w:rPr>
        <w:t>Comment</w:t>
      </w:r>
    </w:p>
    <w:p w14:paraId="422F83C9" w14:textId="77777777" w:rsidR="00B236A7" w:rsidRPr="00C941B8" w:rsidRDefault="00B236A7" w:rsidP="00B236A7">
      <w:pPr>
        <w:spacing w:line="276" w:lineRule="auto"/>
        <w:ind w:left="720" w:hanging="720"/>
        <w:jc w:val="both"/>
        <w:rPr>
          <w:rFonts w:asciiTheme="minorHAnsi" w:hAnsiTheme="minorHAnsi" w:cstheme="minorHAnsi"/>
          <w:szCs w:val="18"/>
          <w:shd w:val="clear" w:color="auto" w:fill="FFFFFF"/>
        </w:rPr>
      </w:pPr>
    </w:p>
    <w:p w14:paraId="7ECC6ED9" w14:textId="6F0CF029" w:rsidR="00B6663F" w:rsidRPr="00D525C7" w:rsidRDefault="7348BC33" w:rsidP="00126B06">
      <w:pPr>
        <w:spacing w:line="276" w:lineRule="auto"/>
        <w:jc w:val="both"/>
        <w:rPr>
          <w:rFonts w:asciiTheme="minorHAnsi" w:hAnsiTheme="minorHAnsi"/>
        </w:rPr>
      </w:pPr>
      <w:r w:rsidRPr="7348BC33">
        <w:rPr>
          <w:rFonts w:asciiTheme="minorHAnsi" w:hAnsiTheme="minorHAnsi"/>
        </w:rPr>
        <w:t>Dear</w:t>
      </w:r>
      <w:r w:rsidR="00543031">
        <w:rPr>
          <w:rFonts w:asciiTheme="minorHAnsi" w:hAnsiTheme="minorHAnsi"/>
        </w:rPr>
        <w:t xml:space="preserve"> </w:t>
      </w:r>
      <w:r w:rsidR="004C3888" w:rsidRPr="004C3888">
        <w:rPr>
          <w:rFonts w:asciiTheme="minorHAnsi" w:hAnsiTheme="minorHAnsi"/>
        </w:rPr>
        <w:t>Assistant Commissioner</w:t>
      </w:r>
      <w:r w:rsidR="004C3888">
        <w:rPr>
          <w:rFonts w:asciiTheme="minorHAnsi" w:hAnsiTheme="minorHAnsi"/>
        </w:rPr>
        <w:t xml:space="preserve"> Fleck</w:t>
      </w:r>
      <w:r w:rsidRPr="7348BC33">
        <w:rPr>
          <w:rFonts w:asciiTheme="minorHAnsi" w:hAnsiTheme="minorHAnsi"/>
        </w:rPr>
        <w:t>:</w:t>
      </w:r>
    </w:p>
    <w:p w14:paraId="16D2B953" w14:textId="6680CC34" w:rsidR="18B7B1E2" w:rsidRDefault="18B7B1E2" w:rsidP="18B7B1E2">
      <w:pPr>
        <w:spacing w:line="276" w:lineRule="auto"/>
        <w:jc w:val="both"/>
        <w:rPr>
          <w:rFonts w:asciiTheme="minorHAnsi" w:hAnsiTheme="minorHAnsi"/>
        </w:rPr>
      </w:pPr>
    </w:p>
    <w:p w14:paraId="514BBA09" w14:textId="507BAD6C" w:rsidR="001F68F3" w:rsidRDefault="001F68F3" w:rsidP="003545C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your invitation to comment </w:t>
      </w:r>
      <w:r w:rsidR="00764514">
        <w:rPr>
          <w:rFonts w:asciiTheme="minorHAnsi" w:hAnsiTheme="minorHAnsi"/>
        </w:rPr>
        <w:t xml:space="preserve">on </w:t>
      </w:r>
      <w:r w:rsidR="0081731D" w:rsidRPr="0081731D">
        <w:rPr>
          <w:rFonts w:asciiTheme="minorHAnsi" w:hAnsiTheme="minorHAnsi"/>
        </w:rPr>
        <w:t xml:space="preserve">the technical approach to an upcoming major revision in the sources and methods used to estimate the Import and Export Price Indexes (MXPI). </w:t>
      </w:r>
    </w:p>
    <w:p w14:paraId="117AE7D7" w14:textId="77777777" w:rsidR="001F68F3" w:rsidRDefault="001F68F3" w:rsidP="003545C3">
      <w:pPr>
        <w:spacing w:line="276" w:lineRule="auto"/>
        <w:jc w:val="both"/>
        <w:rPr>
          <w:rFonts w:asciiTheme="minorHAnsi" w:hAnsiTheme="minorHAnsi"/>
        </w:rPr>
      </w:pPr>
    </w:p>
    <w:p w14:paraId="363BB549" w14:textId="1B0C59FE" w:rsidR="003A3567" w:rsidRDefault="00755370" w:rsidP="003545C3">
      <w:pPr>
        <w:spacing w:line="276" w:lineRule="auto"/>
        <w:jc w:val="both"/>
        <w:rPr>
          <w:rFonts w:asciiTheme="minorHAnsi" w:hAnsiTheme="minorHAnsi"/>
        </w:rPr>
      </w:pPr>
      <w:r w:rsidRPr="00755370">
        <w:rPr>
          <w:rFonts w:asciiTheme="minorHAnsi" w:hAnsiTheme="minorHAnsi"/>
        </w:rPr>
        <w:t xml:space="preserve">For </w:t>
      </w:r>
      <w:r w:rsidR="00D101C5">
        <w:rPr>
          <w:rFonts w:asciiTheme="minorHAnsi" w:hAnsiTheme="minorHAnsi"/>
        </w:rPr>
        <w:t xml:space="preserve">more than </w:t>
      </w:r>
      <w:r w:rsidRPr="00755370">
        <w:rPr>
          <w:rFonts w:asciiTheme="minorHAnsi" w:hAnsiTheme="minorHAnsi"/>
        </w:rPr>
        <w:t xml:space="preserve">100 years, </w:t>
      </w:r>
      <w:r w:rsidR="005038D0">
        <w:rPr>
          <w:rFonts w:asciiTheme="minorHAnsi" w:hAnsiTheme="minorHAnsi"/>
        </w:rPr>
        <w:t>the American Association of Exporters and Importers (</w:t>
      </w:r>
      <w:r w:rsidRPr="00755370">
        <w:rPr>
          <w:rFonts w:asciiTheme="minorHAnsi" w:hAnsiTheme="minorHAnsi"/>
        </w:rPr>
        <w:t>AAEI</w:t>
      </w:r>
      <w:r w:rsidR="005038D0">
        <w:rPr>
          <w:rFonts w:asciiTheme="minorHAnsi" w:hAnsiTheme="minorHAnsi"/>
        </w:rPr>
        <w:t>)</w:t>
      </w:r>
      <w:r w:rsidRPr="00755370">
        <w:rPr>
          <w:rFonts w:asciiTheme="minorHAnsi" w:hAnsiTheme="minorHAnsi"/>
        </w:rPr>
        <w:t xml:space="preserve"> has served as a prominent national voice for the United States'</w:t>
      </w:r>
      <w:r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international trade community. AAEI</w:t>
      </w:r>
      <w:r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proudly represents a diverse range of industry sectors</w:t>
      </w:r>
      <w:r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within the global trade landscape, comprising manufacturers, importers, exporters, wholesalers,</w:t>
      </w:r>
      <w:r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retailers, and various service providers such as customs brokers, freight forwarders, trade</w:t>
      </w:r>
      <w:r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advisors,</w:t>
      </w:r>
      <w:r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insurers, security providers, transportation interests, and ports. Many of these entities</w:t>
      </w:r>
      <w:r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are small businesses seeking</w:t>
      </w:r>
      <w:r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opportunities to export to foreign markets. As the</w:t>
      </w:r>
      <w:r w:rsidR="003A3567"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premier U.S. international trade</w:t>
      </w:r>
      <w:r w:rsidR="003A3567"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 xml:space="preserve">organization, AAEI is recognized for its expertise in the </w:t>
      </w:r>
      <w:r w:rsidR="00966BFA">
        <w:rPr>
          <w:rFonts w:asciiTheme="minorHAnsi" w:hAnsiTheme="minorHAnsi"/>
        </w:rPr>
        <w:t>day-to-day</w:t>
      </w:r>
      <w:r w:rsidRPr="00755370">
        <w:rPr>
          <w:rFonts w:asciiTheme="minorHAnsi" w:hAnsiTheme="minorHAnsi"/>
        </w:rPr>
        <w:t xml:space="preserve"> facilitation of trade, including the administration and</w:t>
      </w:r>
      <w:r w:rsidR="003A3567"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compliance with import and export</w:t>
      </w:r>
      <w:r w:rsidR="003A3567"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laws of the United States, making it an indispensable resource for those directly involved</w:t>
      </w:r>
      <w:r w:rsidR="003A3567"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in and</w:t>
      </w:r>
      <w:r w:rsidR="003A3567">
        <w:rPr>
          <w:rFonts w:asciiTheme="minorHAnsi" w:hAnsiTheme="minorHAnsi"/>
        </w:rPr>
        <w:t xml:space="preserve"> </w:t>
      </w:r>
      <w:r w:rsidRPr="00755370">
        <w:rPr>
          <w:rFonts w:asciiTheme="minorHAnsi" w:hAnsiTheme="minorHAnsi"/>
        </w:rPr>
        <w:t>impacted by developments in international trade.</w:t>
      </w:r>
    </w:p>
    <w:p w14:paraId="581EB50E" w14:textId="77777777" w:rsidR="0081731D" w:rsidRDefault="0081731D" w:rsidP="003545C3">
      <w:pPr>
        <w:spacing w:line="276" w:lineRule="auto"/>
        <w:jc w:val="both"/>
        <w:rPr>
          <w:rFonts w:asciiTheme="minorHAnsi" w:hAnsiTheme="minorHAnsi"/>
        </w:rPr>
      </w:pPr>
    </w:p>
    <w:p w14:paraId="6E552323" w14:textId="63B56943" w:rsidR="00EA3998" w:rsidRPr="00B02315" w:rsidRDefault="00D576AE" w:rsidP="00B0231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support t</w:t>
      </w:r>
      <w:r w:rsidR="00090048">
        <w:rPr>
          <w:rFonts w:asciiTheme="minorHAnsi" w:hAnsiTheme="minorHAnsi"/>
        </w:rPr>
        <w:t>he</w:t>
      </w:r>
      <w:r w:rsidR="0081731D" w:rsidRPr="0081731D">
        <w:rPr>
          <w:rFonts w:asciiTheme="minorHAnsi" w:hAnsiTheme="minorHAnsi"/>
        </w:rPr>
        <w:t xml:space="preserve"> revised approach</w:t>
      </w:r>
      <w:r w:rsidR="00090048">
        <w:rPr>
          <w:rFonts w:asciiTheme="minorHAnsi" w:hAnsiTheme="minorHAnsi"/>
        </w:rPr>
        <w:t xml:space="preserve"> that</w:t>
      </w:r>
      <w:r w:rsidR="0081731D" w:rsidRPr="0081731D">
        <w:rPr>
          <w:rFonts w:asciiTheme="minorHAnsi" w:hAnsiTheme="minorHAnsi"/>
        </w:rPr>
        <w:t xml:space="preserve"> will replace directly collected survey data with administrative trade records</w:t>
      </w:r>
      <w:r w:rsidR="002025B2">
        <w:rPr>
          <w:rFonts w:asciiTheme="minorHAnsi" w:hAnsiTheme="minorHAnsi"/>
        </w:rPr>
        <w:t xml:space="preserve"> from the Census Bureau</w:t>
      </w:r>
      <w:r w:rsidR="0081731D" w:rsidRPr="0081731D">
        <w:rPr>
          <w:rFonts w:asciiTheme="minorHAnsi" w:hAnsiTheme="minorHAnsi"/>
        </w:rPr>
        <w:t xml:space="preserve"> for select</w:t>
      </w:r>
      <w:r w:rsidR="002025B2">
        <w:rPr>
          <w:rFonts w:asciiTheme="minorHAnsi" w:hAnsiTheme="minorHAnsi"/>
        </w:rPr>
        <w:t xml:space="preserve">, homogenous </w:t>
      </w:r>
      <w:r w:rsidR="0081731D" w:rsidRPr="0081731D">
        <w:rPr>
          <w:rFonts w:asciiTheme="minorHAnsi" w:hAnsiTheme="minorHAnsi"/>
        </w:rPr>
        <w:t>product areas.</w:t>
      </w:r>
      <w:r w:rsidR="00090048">
        <w:rPr>
          <w:rFonts w:asciiTheme="minorHAnsi" w:hAnsiTheme="minorHAnsi"/>
        </w:rPr>
        <w:t xml:space="preserve"> </w:t>
      </w:r>
      <w:r w:rsidR="00090048" w:rsidRPr="00090048">
        <w:rPr>
          <w:rFonts w:asciiTheme="minorHAnsi" w:hAnsiTheme="minorHAnsi"/>
        </w:rPr>
        <w:t>By incorporating millions of trade records monthly,</w:t>
      </w:r>
      <w:r>
        <w:rPr>
          <w:rFonts w:asciiTheme="minorHAnsi" w:hAnsiTheme="minorHAnsi"/>
        </w:rPr>
        <w:t xml:space="preserve"> not only will</w:t>
      </w:r>
      <w:r w:rsidR="00090048" w:rsidRPr="00090048">
        <w:rPr>
          <w:rFonts w:asciiTheme="minorHAnsi" w:hAnsiTheme="minorHAnsi"/>
        </w:rPr>
        <w:t xml:space="preserve"> BLS </w:t>
      </w:r>
      <w:r>
        <w:rPr>
          <w:rFonts w:asciiTheme="minorHAnsi" w:hAnsiTheme="minorHAnsi"/>
        </w:rPr>
        <w:t>be able to</w:t>
      </w:r>
      <w:r w:rsidR="00090048" w:rsidRPr="00090048">
        <w:rPr>
          <w:rFonts w:asciiTheme="minorHAnsi" w:hAnsiTheme="minorHAnsi"/>
        </w:rPr>
        <w:t xml:space="preserve"> increase the number of publishable import and export price indexes</w:t>
      </w:r>
      <w:r>
        <w:rPr>
          <w:rFonts w:asciiTheme="minorHAnsi" w:hAnsiTheme="minorHAnsi"/>
        </w:rPr>
        <w:t xml:space="preserve">, </w:t>
      </w:r>
      <w:r w:rsidR="007C243D">
        <w:rPr>
          <w:rFonts w:asciiTheme="minorHAnsi" w:hAnsiTheme="minorHAnsi"/>
        </w:rPr>
        <w:t>but it</w:t>
      </w:r>
      <w:r w:rsidR="00090048" w:rsidRPr="00090048">
        <w:rPr>
          <w:rFonts w:asciiTheme="minorHAnsi" w:hAnsiTheme="minorHAnsi"/>
        </w:rPr>
        <w:t xml:space="preserve"> will significantly reduce </w:t>
      </w:r>
      <w:r w:rsidR="007C243D">
        <w:rPr>
          <w:rFonts w:asciiTheme="minorHAnsi" w:hAnsiTheme="minorHAnsi"/>
        </w:rPr>
        <w:t>the</w:t>
      </w:r>
      <w:r w:rsidR="00090048" w:rsidRPr="00090048">
        <w:rPr>
          <w:rFonts w:asciiTheme="minorHAnsi" w:hAnsiTheme="minorHAnsi"/>
        </w:rPr>
        <w:t xml:space="preserve"> burden</w:t>
      </w:r>
      <w:r w:rsidR="007C243D">
        <w:rPr>
          <w:rFonts w:asciiTheme="minorHAnsi" w:hAnsiTheme="minorHAnsi"/>
        </w:rPr>
        <w:t xml:space="preserve"> on respondents</w:t>
      </w:r>
      <w:r w:rsidR="00F23874">
        <w:rPr>
          <w:rFonts w:asciiTheme="minorHAnsi" w:hAnsiTheme="minorHAnsi"/>
        </w:rPr>
        <w:t>,</w:t>
      </w:r>
      <w:r w:rsidR="007C243D">
        <w:rPr>
          <w:rFonts w:asciiTheme="minorHAnsi" w:hAnsiTheme="minorHAnsi"/>
        </w:rPr>
        <w:t xml:space="preserve"> including many importers and exporters</w:t>
      </w:r>
      <w:r w:rsidR="00090048" w:rsidRPr="00090048">
        <w:rPr>
          <w:rFonts w:asciiTheme="minorHAnsi" w:hAnsiTheme="minorHAnsi"/>
        </w:rPr>
        <w:t xml:space="preserve">. </w:t>
      </w:r>
      <w:r w:rsidR="00D101C5">
        <w:rPr>
          <w:rFonts w:asciiTheme="minorHAnsi" w:hAnsiTheme="minorHAnsi"/>
        </w:rPr>
        <w:t xml:space="preserve">Currently, </w:t>
      </w:r>
      <w:r w:rsidR="00D101C5" w:rsidRPr="00D101C5">
        <w:rPr>
          <w:rFonts w:asciiTheme="minorHAnsi" w:hAnsiTheme="minorHAnsi"/>
        </w:rPr>
        <w:t xml:space="preserve">the data collected are based on a sample drawn from the frame of administrative trade data provided by importers and exporters to the U.S. government. </w:t>
      </w:r>
      <w:r w:rsidR="00B854D5">
        <w:rPr>
          <w:rFonts w:asciiTheme="minorHAnsi" w:hAnsiTheme="minorHAnsi"/>
        </w:rPr>
        <w:t>The proposed n</w:t>
      </w:r>
      <w:r w:rsidR="00B854D5" w:rsidRPr="00B854D5">
        <w:rPr>
          <w:rFonts w:asciiTheme="minorHAnsi" w:hAnsiTheme="minorHAnsi"/>
        </w:rPr>
        <w:t xml:space="preserve">ew methods to calculate and aggregate unit value indexes can be reliably estimated using an estimation approach </w:t>
      </w:r>
      <w:r w:rsidR="00A67B3D">
        <w:rPr>
          <w:rFonts w:asciiTheme="minorHAnsi" w:hAnsiTheme="minorHAnsi"/>
        </w:rPr>
        <w:t>incorporating</w:t>
      </w:r>
      <w:r w:rsidR="00B854D5" w:rsidRPr="00B854D5">
        <w:rPr>
          <w:rFonts w:asciiTheme="minorHAnsi" w:hAnsiTheme="minorHAnsi"/>
        </w:rPr>
        <w:t xml:space="preserve"> new methods, enhancements to current methods, and continuation of other </w:t>
      </w:r>
      <w:r w:rsidR="00A67B3D">
        <w:rPr>
          <w:rFonts w:asciiTheme="minorHAnsi" w:hAnsiTheme="minorHAnsi"/>
        </w:rPr>
        <w:t>processes</w:t>
      </w:r>
      <w:r w:rsidR="00B854D5" w:rsidRPr="00B854D5">
        <w:rPr>
          <w:rFonts w:asciiTheme="minorHAnsi" w:hAnsiTheme="minorHAnsi"/>
        </w:rPr>
        <w:t xml:space="preserve"> currently in use. With the new data source, aggregation does not </w:t>
      </w:r>
      <w:r w:rsidR="00B854D5">
        <w:rPr>
          <w:rFonts w:asciiTheme="minorHAnsi" w:hAnsiTheme="minorHAnsi"/>
        </w:rPr>
        <w:t>depend on importer and exporter data submissions.</w:t>
      </w:r>
    </w:p>
    <w:p w14:paraId="6CA1F7FE" w14:textId="77777777" w:rsidR="004C3888" w:rsidRPr="001C0D52" w:rsidRDefault="004C3888" w:rsidP="000A7806">
      <w:pPr>
        <w:spacing w:line="259" w:lineRule="auto"/>
        <w:rPr>
          <w:rFonts w:cs="Arial"/>
          <w:szCs w:val="18"/>
        </w:rPr>
      </w:pPr>
    </w:p>
    <w:p w14:paraId="7780F7E3" w14:textId="7B6E5899" w:rsidR="00B97CBE" w:rsidRDefault="00044A63" w:rsidP="00BF7C39">
      <w:pPr>
        <w:spacing w:line="276" w:lineRule="auto"/>
        <w:jc w:val="both"/>
        <w:rPr>
          <w:rFonts w:asciiTheme="minorHAnsi" w:hAnsiTheme="minorHAnsi" w:cstheme="minorHAnsi"/>
          <w:szCs w:val="18"/>
        </w:rPr>
      </w:pPr>
      <w:r>
        <w:rPr>
          <w:rFonts w:cs="Arial"/>
          <w:szCs w:val="18"/>
        </w:rPr>
        <w:t xml:space="preserve">If you have any questions or </w:t>
      </w:r>
      <w:r w:rsidR="00A0040B">
        <w:rPr>
          <w:rFonts w:cs="Arial"/>
          <w:szCs w:val="18"/>
        </w:rPr>
        <w:t>require</w:t>
      </w:r>
      <w:r>
        <w:rPr>
          <w:rFonts w:cs="Arial"/>
          <w:szCs w:val="18"/>
        </w:rPr>
        <w:t xml:space="preserve"> any clarification of our</w:t>
      </w:r>
      <w:r w:rsidR="00837B18">
        <w:rPr>
          <w:rFonts w:cs="Arial"/>
          <w:szCs w:val="18"/>
        </w:rPr>
        <w:t xml:space="preserve"> responses</w:t>
      </w:r>
      <w:r>
        <w:rPr>
          <w:rFonts w:cs="Arial"/>
          <w:szCs w:val="18"/>
        </w:rPr>
        <w:t>, please</w:t>
      </w:r>
      <w:r w:rsidR="005F786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contact</w:t>
      </w:r>
      <w:r w:rsidR="005F786C">
        <w:rPr>
          <w:rFonts w:cs="Arial"/>
          <w:szCs w:val="18"/>
        </w:rPr>
        <w:t xml:space="preserve"> </w:t>
      </w:r>
      <w:r w:rsidR="001244FB">
        <w:rPr>
          <w:rFonts w:cs="Arial"/>
          <w:szCs w:val="18"/>
        </w:rPr>
        <w:t>my staff lead Mitchell Hart at Mitchell.hart@aaei</w:t>
      </w:r>
      <w:r w:rsidR="001E5D02">
        <w:rPr>
          <w:rFonts w:cs="Arial"/>
          <w:szCs w:val="18"/>
        </w:rPr>
        <w:t>-hq</w:t>
      </w:r>
      <w:r w:rsidR="001244FB">
        <w:rPr>
          <w:rFonts w:cs="Arial"/>
          <w:szCs w:val="18"/>
        </w:rPr>
        <w:t>.org.</w:t>
      </w:r>
    </w:p>
    <w:p w14:paraId="4841F92B" w14:textId="77777777" w:rsidR="000443A4" w:rsidRDefault="000443A4" w:rsidP="00BF7C39">
      <w:pPr>
        <w:spacing w:line="276" w:lineRule="auto"/>
        <w:jc w:val="both"/>
        <w:rPr>
          <w:rFonts w:asciiTheme="minorHAnsi" w:hAnsiTheme="minorHAnsi" w:cstheme="minorHAnsi"/>
          <w:szCs w:val="18"/>
        </w:rPr>
      </w:pPr>
    </w:p>
    <w:p w14:paraId="55856B61" w14:textId="1D079DEB" w:rsidR="00BF7C39" w:rsidRPr="00C941B8" w:rsidRDefault="00BF7C39" w:rsidP="00BF7C39">
      <w:pPr>
        <w:spacing w:line="276" w:lineRule="auto"/>
        <w:jc w:val="both"/>
        <w:rPr>
          <w:rFonts w:asciiTheme="minorHAnsi" w:hAnsiTheme="minorHAnsi" w:cstheme="minorHAnsi"/>
          <w:szCs w:val="18"/>
        </w:rPr>
      </w:pPr>
      <w:r w:rsidRPr="00C941B8">
        <w:rPr>
          <w:rFonts w:asciiTheme="minorHAnsi" w:hAnsiTheme="minorHAnsi" w:cstheme="minorHAnsi"/>
          <w:szCs w:val="18"/>
        </w:rPr>
        <w:t>Sincerely,</w:t>
      </w:r>
    </w:p>
    <w:p w14:paraId="7A754E23" w14:textId="3386FC34" w:rsidR="00BF7C39" w:rsidRDefault="00BF7C39" w:rsidP="005F22C5">
      <w:pPr>
        <w:spacing w:line="276" w:lineRule="auto"/>
        <w:ind w:left="-180"/>
        <w:jc w:val="both"/>
        <w:rPr>
          <w:rFonts w:asciiTheme="minorHAnsi" w:hAnsiTheme="minorHAnsi" w:cstheme="minorHAnsi"/>
          <w:noProof/>
          <w:szCs w:val="18"/>
        </w:rPr>
      </w:pPr>
    </w:p>
    <w:p w14:paraId="5C8626B0" w14:textId="07DB9E5A" w:rsidR="00600151" w:rsidRDefault="00600151" w:rsidP="72BBD916">
      <w:pPr>
        <w:spacing w:line="276" w:lineRule="auto"/>
        <w:ind w:left="-180"/>
        <w:jc w:val="both"/>
      </w:pPr>
      <w:r>
        <w:rPr>
          <w:noProof/>
        </w:rPr>
        <w:drawing>
          <wp:inline distT="0" distB="0" distL="0" distR="0" wp14:anchorId="0268E431" wp14:editId="1546E6AB">
            <wp:extent cx="1170317" cy="419100"/>
            <wp:effectExtent l="0" t="0" r="0" b="0"/>
            <wp:docPr id="992074891" name="Picture 99207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07489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1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F947682" w14:textId="60210060" w:rsidR="00BF7C39" w:rsidRPr="00C941B8" w:rsidRDefault="00A05AA0" w:rsidP="00BF7C39">
      <w:pPr>
        <w:spacing w:line="276" w:lineRule="auto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Eugene C. Laney</w:t>
      </w:r>
    </w:p>
    <w:p w14:paraId="35AAEC85" w14:textId="6BDCEDC7" w:rsidR="009D18E9" w:rsidRPr="00C941B8" w:rsidRDefault="00BF7C39" w:rsidP="43343963">
      <w:pPr>
        <w:spacing w:line="276" w:lineRule="auto"/>
        <w:jc w:val="both"/>
        <w:rPr>
          <w:rFonts w:asciiTheme="minorHAnsi" w:hAnsiTheme="minorHAnsi"/>
        </w:rPr>
      </w:pPr>
      <w:r w:rsidRPr="43343963">
        <w:rPr>
          <w:rFonts w:asciiTheme="minorHAnsi" w:hAnsiTheme="minorHAnsi"/>
        </w:rPr>
        <w:t>President &amp; CEO</w:t>
      </w:r>
    </w:p>
    <w:sectPr w:rsidR="009D18E9" w:rsidRPr="00C941B8" w:rsidSect="002D77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90" w:right="1166" w:bottom="2160" w:left="1166" w:header="72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A1FB" w14:textId="77777777" w:rsidR="009D087E" w:rsidRDefault="009D087E" w:rsidP="006616F4">
      <w:r>
        <w:separator/>
      </w:r>
    </w:p>
  </w:endnote>
  <w:endnote w:type="continuationSeparator" w:id="0">
    <w:p w14:paraId="25D1CAFD" w14:textId="77777777" w:rsidR="009D087E" w:rsidRDefault="009D087E" w:rsidP="006616F4">
      <w:r>
        <w:continuationSeparator/>
      </w:r>
    </w:p>
  </w:endnote>
  <w:endnote w:type="continuationNotice" w:id="1">
    <w:p w14:paraId="4D524059" w14:textId="77777777" w:rsidR="009D087E" w:rsidRDefault="009D0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6AEE" w14:textId="200DDE9D" w:rsidR="00E87291" w:rsidRDefault="002B17A1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F21FB09" wp14:editId="24BA1D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91248995" name="Text Box 91248995" descr="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CDDF1" w14:textId="209B1F46" w:rsidR="002B17A1" w:rsidRPr="002B17A1" w:rsidRDefault="002B17A1" w:rsidP="002B17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17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4F21FB09">
              <v:stroke joinstyle="miter"/>
              <v:path gradientshapeok="t" o:connecttype="rect"/>
            </v:shapetype>
            <v:shape id="Text Box 91248995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General Business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2B17A1" w:rsidR="002B17A1" w:rsidP="002B17A1" w:rsidRDefault="002B17A1" w14:paraId="18BCDDF1" w14:textId="209B1F46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17A1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7291">
      <w:rPr>
        <w:rStyle w:val="PageNumber"/>
      </w:rPr>
      <w:fldChar w:fldCharType="begin"/>
    </w:r>
    <w:r w:rsidR="00E87291">
      <w:rPr>
        <w:rStyle w:val="PageNumber"/>
      </w:rPr>
      <w:instrText xml:space="preserve">PAGE  </w:instrText>
    </w:r>
    <w:r w:rsidR="00E87291">
      <w:rPr>
        <w:rStyle w:val="PageNumber"/>
      </w:rPr>
      <w:fldChar w:fldCharType="end"/>
    </w:r>
  </w:p>
  <w:p w14:paraId="73214881" w14:textId="77777777" w:rsidR="00E87291" w:rsidRDefault="00E87291" w:rsidP="00E872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DC1" w14:textId="24C82395" w:rsidR="00E87291" w:rsidRDefault="002B17A1" w:rsidP="00E87291">
    <w:pPr>
      <w:pStyle w:val="Footer"/>
      <w:framePr w:wrap="around" w:vAnchor="text" w:hAnchor="page" w:x="10961" w:y="-776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D09DB87" wp14:editId="7BB45238">
              <wp:simplePos x="6960235" y="82403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51010076" name="Text Box 1051010076" descr="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8FAF9" w14:textId="7860E48A" w:rsidR="002B17A1" w:rsidRPr="002B17A1" w:rsidRDefault="002B17A1" w:rsidP="002B17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17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D09DB87">
              <v:stroke joinstyle="miter"/>
              <v:path gradientshapeok="t" o:connecttype="rect"/>
            </v:shapetype>
            <v:shape id="Text Box 1051010076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General Business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2B17A1" w:rsidR="002B17A1" w:rsidP="002B17A1" w:rsidRDefault="002B17A1" w14:paraId="2B18FAF9" w14:textId="7860E48A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17A1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7291" w:rsidRPr="72BBD916">
      <w:rPr>
        <w:rStyle w:val="PageNumber"/>
      </w:rPr>
      <w:fldChar w:fldCharType="begin"/>
    </w:r>
    <w:r w:rsidR="00E87291" w:rsidRPr="72BBD916">
      <w:rPr>
        <w:rStyle w:val="PageNumber"/>
      </w:rPr>
      <w:instrText xml:space="preserve">PAGE  </w:instrText>
    </w:r>
    <w:r w:rsidR="00E87291" w:rsidRPr="72BBD916">
      <w:rPr>
        <w:rStyle w:val="PageNumber"/>
      </w:rPr>
      <w:fldChar w:fldCharType="separate"/>
    </w:r>
    <w:r w:rsidR="72BBD916" w:rsidRPr="72BBD916">
      <w:rPr>
        <w:rStyle w:val="PageNumber"/>
        <w:noProof/>
      </w:rPr>
      <w:t>2</w:t>
    </w:r>
    <w:r w:rsidR="00E87291" w:rsidRPr="72BBD916">
      <w:rPr>
        <w:rStyle w:val="PageNumber"/>
      </w:rPr>
      <w:fldChar w:fldCharType="end"/>
    </w:r>
  </w:p>
  <w:p w14:paraId="270D128E" w14:textId="141CFA1E" w:rsidR="00E87291" w:rsidRDefault="00E87291" w:rsidP="00E87291">
    <w:pPr>
      <w:pStyle w:val="Footer"/>
      <w:ind w:right="360"/>
    </w:pPr>
    <w:r>
      <w:rPr>
        <w:noProof/>
      </w:rPr>
      <w:drawing>
        <wp:inline distT="0" distB="0" distL="0" distR="0" wp14:anchorId="568DD5E1" wp14:editId="7B0DF52B">
          <wp:extent cx="6305550" cy="1148083"/>
          <wp:effectExtent l="0" t="0" r="11430" b="0"/>
          <wp:docPr id="1621428713" name="Picture 1621428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114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FBAB" w14:textId="7AA46514" w:rsidR="00FD42A6" w:rsidRPr="00FD42A6" w:rsidRDefault="002B17A1" w:rsidP="00E87291">
    <w:pPr>
      <w:pStyle w:val="Footer"/>
      <w:ind w:left="-1166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C69C64" wp14:editId="5B7935F2">
              <wp:simplePos x="742950" y="84582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367767472" name="Text Box 1367767472" descr="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6E17E" w14:textId="1075820F" w:rsidR="002B17A1" w:rsidRPr="002B17A1" w:rsidRDefault="002B17A1" w:rsidP="002B17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17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FC69C64">
              <v:stroke joinstyle="miter"/>
              <v:path gradientshapeok="t" o:connecttype="rect"/>
            </v:shapetype>
            <v:shape id="Text Box 1367767472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General Business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2B17A1" w:rsidR="002B17A1" w:rsidP="002B17A1" w:rsidRDefault="002B17A1" w14:paraId="6C36E17E" w14:textId="1075820F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17A1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42A6">
      <w:rPr>
        <w:noProof/>
      </w:rPr>
      <w:drawing>
        <wp:inline distT="0" distB="0" distL="0" distR="0" wp14:anchorId="7D6300C5" wp14:editId="26B8B1AE">
          <wp:extent cx="7812161" cy="1422400"/>
          <wp:effectExtent l="0" t="0" r="1143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788" cy="142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E1C8" w14:textId="77777777" w:rsidR="009D087E" w:rsidRDefault="009D087E" w:rsidP="006616F4">
      <w:r>
        <w:separator/>
      </w:r>
    </w:p>
  </w:footnote>
  <w:footnote w:type="continuationSeparator" w:id="0">
    <w:p w14:paraId="0350BB6E" w14:textId="77777777" w:rsidR="009D087E" w:rsidRDefault="009D087E" w:rsidP="006616F4">
      <w:r>
        <w:continuationSeparator/>
      </w:r>
    </w:p>
  </w:footnote>
  <w:footnote w:type="continuationNotice" w:id="1">
    <w:p w14:paraId="0459F266" w14:textId="77777777" w:rsidR="009D087E" w:rsidRDefault="009D0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B896" w14:textId="288D9E67" w:rsidR="00696DCA" w:rsidRDefault="00696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B33" w14:textId="5C029BB3" w:rsidR="00696DCA" w:rsidRDefault="00696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F03E" w14:textId="37B1AD06" w:rsidR="00696DCA" w:rsidRDefault="00696DCA">
    <w:pPr>
      <w:pStyle w:val="Header"/>
    </w:pPr>
    <w:r>
      <w:rPr>
        <w:noProof/>
      </w:rPr>
      <w:drawing>
        <wp:inline distT="0" distB="0" distL="0" distR="0" wp14:anchorId="5E854E3C" wp14:editId="5F8C9DE2">
          <wp:extent cx="6286500" cy="1809750"/>
          <wp:effectExtent l="0" t="0" r="0" b="0"/>
          <wp:docPr id="741178401" name="Picture 741178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80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549"/>
    <w:multiLevelType w:val="hybridMultilevel"/>
    <w:tmpl w:val="D54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CD0"/>
    <w:multiLevelType w:val="hybridMultilevel"/>
    <w:tmpl w:val="624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7231"/>
    <w:multiLevelType w:val="hybridMultilevel"/>
    <w:tmpl w:val="3E4C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544"/>
    <w:multiLevelType w:val="hybridMultilevel"/>
    <w:tmpl w:val="C150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7C29"/>
    <w:multiLevelType w:val="hybridMultilevel"/>
    <w:tmpl w:val="2D7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3F54"/>
    <w:multiLevelType w:val="hybridMultilevel"/>
    <w:tmpl w:val="7052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0A9F"/>
    <w:multiLevelType w:val="hybridMultilevel"/>
    <w:tmpl w:val="3808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4777"/>
    <w:multiLevelType w:val="hybridMultilevel"/>
    <w:tmpl w:val="D6AC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6C0A"/>
    <w:multiLevelType w:val="hybridMultilevel"/>
    <w:tmpl w:val="04EEA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2E63"/>
    <w:multiLevelType w:val="hybridMultilevel"/>
    <w:tmpl w:val="903E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C4BF5"/>
    <w:multiLevelType w:val="hybridMultilevel"/>
    <w:tmpl w:val="644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33646">
    <w:abstractNumId w:val="8"/>
  </w:num>
  <w:num w:numId="2" w16cid:durableId="1187720981">
    <w:abstractNumId w:val="0"/>
  </w:num>
  <w:num w:numId="3" w16cid:durableId="2110352148">
    <w:abstractNumId w:val="1"/>
  </w:num>
  <w:num w:numId="4" w16cid:durableId="1376005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3410933">
    <w:abstractNumId w:val="7"/>
  </w:num>
  <w:num w:numId="6" w16cid:durableId="1259481731">
    <w:abstractNumId w:val="3"/>
  </w:num>
  <w:num w:numId="7" w16cid:durableId="1225214179">
    <w:abstractNumId w:val="9"/>
  </w:num>
  <w:num w:numId="8" w16cid:durableId="1547644898">
    <w:abstractNumId w:val="2"/>
  </w:num>
  <w:num w:numId="9" w16cid:durableId="1217398002">
    <w:abstractNumId w:val="6"/>
  </w:num>
  <w:num w:numId="10" w16cid:durableId="1046640508">
    <w:abstractNumId w:val="5"/>
  </w:num>
  <w:num w:numId="11" w16cid:durableId="312761012">
    <w:abstractNumId w:val="10"/>
  </w:num>
  <w:num w:numId="12" w16cid:durableId="11871354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F4"/>
    <w:rsid w:val="00004DDC"/>
    <w:rsid w:val="00007C2F"/>
    <w:rsid w:val="0001038B"/>
    <w:rsid w:val="000130FF"/>
    <w:rsid w:val="00013E5A"/>
    <w:rsid w:val="0001776F"/>
    <w:rsid w:val="00021D01"/>
    <w:rsid w:val="000221C5"/>
    <w:rsid w:val="00022CC8"/>
    <w:rsid w:val="0002350C"/>
    <w:rsid w:val="00024F76"/>
    <w:rsid w:val="000260CA"/>
    <w:rsid w:val="00026532"/>
    <w:rsid w:val="00030486"/>
    <w:rsid w:val="00036215"/>
    <w:rsid w:val="000418DC"/>
    <w:rsid w:val="00041B02"/>
    <w:rsid w:val="00042C45"/>
    <w:rsid w:val="000443A4"/>
    <w:rsid w:val="00044A63"/>
    <w:rsid w:val="00047E0E"/>
    <w:rsid w:val="00050667"/>
    <w:rsid w:val="00051BBD"/>
    <w:rsid w:val="00051D32"/>
    <w:rsid w:val="00054CB5"/>
    <w:rsid w:val="00061CDE"/>
    <w:rsid w:val="0006305D"/>
    <w:rsid w:val="0006400B"/>
    <w:rsid w:val="000654CD"/>
    <w:rsid w:val="00072A20"/>
    <w:rsid w:val="0007582F"/>
    <w:rsid w:val="0007613B"/>
    <w:rsid w:val="000805DE"/>
    <w:rsid w:val="000831DE"/>
    <w:rsid w:val="00084C78"/>
    <w:rsid w:val="00087FDB"/>
    <w:rsid w:val="00090048"/>
    <w:rsid w:val="00095B51"/>
    <w:rsid w:val="000A054B"/>
    <w:rsid w:val="000A0B60"/>
    <w:rsid w:val="000A268B"/>
    <w:rsid w:val="000A31A4"/>
    <w:rsid w:val="000A7806"/>
    <w:rsid w:val="000B0A4C"/>
    <w:rsid w:val="000B0BB0"/>
    <w:rsid w:val="000B452E"/>
    <w:rsid w:val="000B45AD"/>
    <w:rsid w:val="000B5674"/>
    <w:rsid w:val="000B6857"/>
    <w:rsid w:val="000B70C1"/>
    <w:rsid w:val="000C63A1"/>
    <w:rsid w:val="000D0678"/>
    <w:rsid w:val="000D29FC"/>
    <w:rsid w:val="000D2C18"/>
    <w:rsid w:val="000D3789"/>
    <w:rsid w:val="000E0ACD"/>
    <w:rsid w:val="000E20F2"/>
    <w:rsid w:val="000E4528"/>
    <w:rsid w:val="000E5583"/>
    <w:rsid w:val="000E78EA"/>
    <w:rsid w:val="000F2108"/>
    <w:rsid w:val="000F48F9"/>
    <w:rsid w:val="000F68D8"/>
    <w:rsid w:val="001015EA"/>
    <w:rsid w:val="001051FB"/>
    <w:rsid w:val="001074EA"/>
    <w:rsid w:val="0011223A"/>
    <w:rsid w:val="001153F9"/>
    <w:rsid w:val="00115A8D"/>
    <w:rsid w:val="00115C67"/>
    <w:rsid w:val="00116088"/>
    <w:rsid w:val="0011739F"/>
    <w:rsid w:val="00120ACF"/>
    <w:rsid w:val="001244FB"/>
    <w:rsid w:val="00125119"/>
    <w:rsid w:val="00125B67"/>
    <w:rsid w:val="00126B06"/>
    <w:rsid w:val="001314D6"/>
    <w:rsid w:val="00132050"/>
    <w:rsid w:val="0013788D"/>
    <w:rsid w:val="00140626"/>
    <w:rsid w:val="0014167B"/>
    <w:rsid w:val="001420DC"/>
    <w:rsid w:val="00146877"/>
    <w:rsid w:val="00147557"/>
    <w:rsid w:val="0015104C"/>
    <w:rsid w:val="00151AAC"/>
    <w:rsid w:val="00156287"/>
    <w:rsid w:val="001579A8"/>
    <w:rsid w:val="00161F7F"/>
    <w:rsid w:val="0017011C"/>
    <w:rsid w:val="00172F3D"/>
    <w:rsid w:val="00175091"/>
    <w:rsid w:val="0018183A"/>
    <w:rsid w:val="0018575F"/>
    <w:rsid w:val="00187428"/>
    <w:rsid w:val="00190D2E"/>
    <w:rsid w:val="00192476"/>
    <w:rsid w:val="001936EF"/>
    <w:rsid w:val="00195739"/>
    <w:rsid w:val="00197609"/>
    <w:rsid w:val="001A0C1D"/>
    <w:rsid w:val="001A0EDE"/>
    <w:rsid w:val="001A13B5"/>
    <w:rsid w:val="001A22D7"/>
    <w:rsid w:val="001A2498"/>
    <w:rsid w:val="001A49E3"/>
    <w:rsid w:val="001B0507"/>
    <w:rsid w:val="001B67EB"/>
    <w:rsid w:val="001B6E50"/>
    <w:rsid w:val="001C02D3"/>
    <w:rsid w:val="001C15B6"/>
    <w:rsid w:val="001D16F9"/>
    <w:rsid w:val="001D1A7C"/>
    <w:rsid w:val="001E14A5"/>
    <w:rsid w:val="001E263D"/>
    <w:rsid w:val="001E3937"/>
    <w:rsid w:val="001E4E94"/>
    <w:rsid w:val="001E5D02"/>
    <w:rsid w:val="001E6F17"/>
    <w:rsid w:val="001F0CE0"/>
    <w:rsid w:val="001F10DA"/>
    <w:rsid w:val="001F1C0B"/>
    <w:rsid w:val="001F4994"/>
    <w:rsid w:val="001F68F3"/>
    <w:rsid w:val="001F72DC"/>
    <w:rsid w:val="00202174"/>
    <w:rsid w:val="002022FC"/>
    <w:rsid w:val="0020255E"/>
    <w:rsid w:val="002025B2"/>
    <w:rsid w:val="00204CA0"/>
    <w:rsid w:val="00205626"/>
    <w:rsid w:val="002111D6"/>
    <w:rsid w:val="0021121A"/>
    <w:rsid w:val="00213722"/>
    <w:rsid w:val="00213BBA"/>
    <w:rsid w:val="00213D99"/>
    <w:rsid w:val="00214BBE"/>
    <w:rsid w:val="00216784"/>
    <w:rsid w:val="00217025"/>
    <w:rsid w:val="00222798"/>
    <w:rsid w:val="00223B15"/>
    <w:rsid w:val="00226307"/>
    <w:rsid w:val="0022659F"/>
    <w:rsid w:val="002274EC"/>
    <w:rsid w:val="00227DB1"/>
    <w:rsid w:val="00232E08"/>
    <w:rsid w:val="00233A4D"/>
    <w:rsid w:val="0023491A"/>
    <w:rsid w:val="00237339"/>
    <w:rsid w:val="00237BF8"/>
    <w:rsid w:val="00241DF3"/>
    <w:rsid w:val="00244168"/>
    <w:rsid w:val="00245FBD"/>
    <w:rsid w:val="0025020D"/>
    <w:rsid w:val="0025114A"/>
    <w:rsid w:val="002525D4"/>
    <w:rsid w:val="00254693"/>
    <w:rsid w:val="002660D0"/>
    <w:rsid w:val="00267114"/>
    <w:rsid w:val="00272AC1"/>
    <w:rsid w:val="00273B05"/>
    <w:rsid w:val="00274A18"/>
    <w:rsid w:val="0027697C"/>
    <w:rsid w:val="00276A51"/>
    <w:rsid w:val="002861E4"/>
    <w:rsid w:val="002904F7"/>
    <w:rsid w:val="002925D7"/>
    <w:rsid w:val="002A3F23"/>
    <w:rsid w:val="002A4BAC"/>
    <w:rsid w:val="002B17A1"/>
    <w:rsid w:val="002B52AF"/>
    <w:rsid w:val="002C16DE"/>
    <w:rsid w:val="002C233D"/>
    <w:rsid w:val="002C4EE7"/>
    <w:rsid w:val="002D0781"/>
    <w:rsid w:val="002D1C1D"/>
    <w:rsid w:val="002D236F"/>
    <w:rsid w:val="002D290D"/>
    <w:rsid w:val="002D3618"/>
    <w:rsid w:val="002D5222"/>
    <w:rsid w:val="002D555C"/>
    <w:rsid w:val="002D6B1D"/>
    <w:rsid w:val="002D70C0"/>
    <w:rsid w:val="002D77BD"/>
    <w:rsid w:val="002D7EB4"/>
    <w:rsid w:val="002E1415"/>
    <w:rsid w:val="002E485C"/>
    <w:rsid w:val="002E78DE"/>
    <w:rsid w:val="002F1790"/>
    <w:rsid w:val="002F40B4"/>
    <w:rsid w:val="002F4209"/>
    <w:rsid w:val="002F4219"/>
    <w:rsid w:val="002F502D"/>
    <w:rsid w:val="002F6316"/>
    <w:rsid w:val="002F7F16"/>
    <w:rsid w:val="0030366B"/>
    <w:rsid w:val="00305B91"/>
    <w:rsid w:val="003102DB"/>
    <w:rsid w:val="00310C5F"/>
    <w:rsid w:val="003152BB"/>
    <w:rsid w:val="003223C2"/>
    <w:rsid w:val="003324A3"/>
    <w:rsid w:val="00332F70"/>
    <w:rsid w:val="00333E88"/>
    <w:rsid w:val="00341AD1"/>
    <w:rsid w:val="00342DA1"/>
    <w:rsid w:val="00344C8A"/>
    <w:rsid w:val="00347932"/>
    <w:rsid w:val="00351BF5"/>
    <w:rsid w:val="003545C3"/>
    <w:rsid w:val="003575FC"/>
    <w:rsid w:val="00365BD9"/>
    <w:rsid w:val="00365E7D"/>
    <w:rsid w:val="00366F8D"/>
    <w:rsid w:val="003800E3"/>
    <w:rsid w:val="00380D7A"/>
    <w:rsid w:val="00381152"/>
    <w:rsid w:val="00382C14"/>
    <w:rsid w:val="00383F6B"/>
    <w:rsid w:val="00385E40"/>
    <w:rsid w:val="0038626F"/>
    <w:rsid w:val="00387575"/>
    <w:rsid w:val="00387CCF"/>
    <w:rsid w:val="003915A4"/>
    <w:rsid w:val="00391E2B"/>
    <w:rsid w:val="003A3567"/>
    <w:rsid w:val="003A4FF0"/>
    <w:rsid w:val="003B299E"/>
    <w:rsid w:val="003B5864"/>
    <w:rsid w:val="003C2390"/>
    <w:rsid w:val="003C4018"/>
    <w:rsid w:val="003D1613"/>
    <w:rsid w:val="003D2AF8"/>
    <w:rsid w:val="003D50D4"/>
    <w:rsid w:val="003D5994"/>
    <w:rsid w:val="003D5FC5"/>
    <w:rsid w:val="003D7436"/>
    <w:rsid w:val="003E01F8"/>
    <w:rsid w:val="003E0360"/>
    <w:rsid w:val="003E59CC"/>
    <w:rsid w:val="003F07ED"/>
    <w:rsid w:val="003F793F"/>
    <w:rsid w:val="00400E2F"/>
    <w:rsid w:val="00406EE4"/>
    <w:rsid w:val="004073EF"/>
    <w:rsid w:val="004117DB"/>
    <w:rsid w:val="00411DCE"/>
    <w:rsid w:val="00413A0E"/>
    <w:rsid w:val="00414661"/>
    <w:rsid w:val="00416790"/>
    <w:rsid w:val="004167CA"/>
    <w:rsid w:val="00416E89"/>
    <w:rsid w:val="00417A33"/>
    <w:rsid w:val="0042086E"/>
    <w:rsid w:val="0042457A"/>
    <w:rsid w:val="00425E22"/>
    <w:rsid w:val="004268D3"/>
    <w:rsid w:val="00434464"/>
    <w:rsid w:val="00436B7C"/>
    <w:rsid w:val="00443B52"/>
    <w:rsid w:val="00446A5A"/>
    <w:rsid w:val="00453002"/>
    <w:rsid w:val="00453C15"/>
    <w:rsid w:val="00457617"/>
    <w:rsid w:val="004579E2"/>
    <w:rsid w:val="00465750"/>
    <w:rsid w:val="00471E40"/>
    <w:rsid w:val="004735F1"/>
    <w:rsid w:val="00474BAF"/>
    <w:rsid w:val="00475197"/>
    <w:rsid w:val="00477369"/>
    <w:rsid w:val="00481F8A"/>
    <w:rsid w:val="004821CE"/>
    <w:rsid w:val="00483512"/>
    <w:rsid w:val="00490792"/>
    <w:rsid w:val="00493C1C"/>
    <w:rsid w:val="00494DB3"/>
    <w:rsid w:val="0049763C"/>
    <w:rsid w:val="004A0717"/>
    <w:rsid w:val="004A0DB4"/>
    <w:rsid w:val="004A1142"/>
    <w:rsid w:val="004A2F71"/>
    <w:rsid w:val="004A74F2"/>
    <w:rsid w:val="004A7510"/>
    <w:rsid w:val="004B2482"/>
    <w:rsid w:val="004B3A7B"/>
    <w:rsid w:val="004B3F18"/>
    <w:rsid w:val="004B51EA"/>
    <w:rsid w:val="004B56BC"/>
    <w:rsid w:val="004B7E03"/>
    <w:rsid w:val="004C2675"/>
    <w:rsid w:val="004C3859"/>
    <w:rsid w:val="004C3888"/>
    <w:rsid w:val="004C48D1"/>
    <w:rsid w:val="004D1639"/>
    <w:rsid w:val="004D1A39"/>
    <w:rsid w:val="004D6FCB"/>
    <w:rsid w:val="004E4E09"/>
    <w:rsid w:val="004E6C6B"/>
    <w:rsid w:val="004F6454"/>
    <w:rsid w:val="004F6552"/>
    <w:rsid w:val="0050124A"/>
    <w:rsid w:val="005021B6"/>
    <w:rsid w:val="005038D0"/>
    <w:rsid w:val="00512DEE"/>
    <w:rsid w:val="00512E54"/>
    <w:rsid w:val="00513100"/>
    <w:rsid w:val="00515327"/>
    <w:rsid w:val="00516270"/>
    <w:rsid w:val="00516981"/>
    <w:rsid w:val="00521787"/>
    <w:rsid w:val="00522750"/>
    <w:rsid w:val="005306B4"/>
    <w:rsid w:val="00534667"/>
    <w:rsid w:val="00534FA9"/>
    <w:rsid w:val="00535952"/>
    <w:rsid w:val="00535C84"/>
    <w:rsid w:val="00537A5A"/>
    <w:rsid w:val="00543031"/>
    <w:rsid w:val="005438CF"/>
    <w:rsid w:val="0054471B"/>
    <w:rsid w:val="00551DF2"/>
    <w:rsid w:val="005547AB"/>
    <w:rsid w:val="005547AE"/>
    <w:rsid w:val="00554DE8"/>
    <w:rsid w:val="00555792"/>
    <w:rsid w:val="0055580B"/>
    <w:rsid w:val="00560B50"/>
    <w:rsid w:val="005637FC"/>
    <w:rsid w:val="00564A1D"/>
    <w:rsid w:val="00565459"/>
    <w:rsid w:val="00567F88"/>
    <w:rsid w:val="0057043F"/>
    <w:rsid w:val="00581297"/>
    <w:rsid w:val="00581B15"/>
    <w:rsid w:val="00582574"/>
    <w:rsid w:val="005863E6"/>
    <w:rsid w:val="00587516"/>
    <w:rsid w:val="005879DD"/>
    <w:rsid w:val="00593460"/>
    <w:rsid w:val="005941BC"/>
    <w:rsid w:val="005946EF"/>
    <w:rsid w:val="005969D5"/>
    <w:rsid w:val="005A5F89"/>
    <w:rsid w:val="005B1A89"/>
    <w:rsid w:val="005B3650"/>
    <w:rsid w:val="005B6D81"/>
    <w:rsid w:val="005B7468"/>
    <w:rsid w:val="005C0265"/>
    <w:rsid w:val="005C1DBE"/>
    <w:rsid w:val="005C2E4F"/>
    <w:rsid w:val="005C56EE"/>
    <w:rsid w:val="005C6F71"/>
    <w:rsid w:val="005D2A6B"/>
    <w:rsid w:val="005D331B"/>
    <w:rsid w:val="005D41AF"/>
    <w:rsid w:val="005D6299"/>
    <w:rsid w:val="005D75DD"/>
    <w:rsid w:val="005E3A79"/>
    <w:rsid w:val="005E47AE"/>
    <w:rsid w:val="005E505A"/>
    <w:rsid w:val="005E7C9C"/>
    <w:rsid w:val="005F17B3"/>
    <w:rsid w:val="005F22C5"/>
    <w:rsid w:val="005F28EA"/>
    <w:rsid w:val="005F564F"/>
    <w:rsid w:val="005F786C"/>
    <w:rsid w:val="005F7BD5"/>
    <w:rsid w:val="00600151"/>
    <w:rsid w:val="00600512"/>
    <w:rsid w:val="00603028"/>
    <w:rsid w:val="00622291"/>
    <w:rsid w:val="00622A7F"/>
    <w:rsid w:val="00626773"/>
    <w:rsid w:val="006274E4"/>
    <w:rsid w:val="00630D1C"/>
    <w:rsid w:val="00630F5F"/>
    <w:rsid w:val="006313A8"/>
    <w:rsid w:val="00631720"/>
    <w:rsid w:val="00631E53"/>
    <w:rsid w:val="006334D2"/>
    <w:rsid w:val="0064179A"/>
    <w:rsid w:val="00641828"/>
    <w:rsid w:val="00641EE0"/>
    <w:rsid w:val="00643DCA"/>
    <w:rsid w:val="00644F51"/>
    <w:rsid w:val="006502D8"/>
    <w:rsid w:val="00650C9C"/>
    <w:rsid w:val="00651924"/>
    <w:rsid w:val="006527AB"/>
    <w:rsid w:val="00653FE3"/>
    <w:rsid w:val="00654D64"/>
    <w:rsid w:val="00654EB8"/>
    <w:rsid w:val="006566D3"/>
    <w:rsid w:val="0065673A"/>
    <w:rsid w:val="006574C7"/>
    <w:rsid w:val="00657B93"/>
    <w:rsid w:val="006616F4"/>
    <w:rsid w:val="00665516"/>
    <w:rsid w:val="00670BDC"/>
    <w:rsid w:val="006726E5"/>
    <w:rsid w:val="00674C6F"/>
    <w:rsid w:val="00674DE5"/>
    <w:rsid w:val="006774EF"/>
    <w:rsid w:val="00682301"/>
    <w:rsid w:val="00683FC9"/>
    <w:rsid w:val="006860AC"/>
    <w:rsid w:val="0068714B"/>
    <w:rsid w:val="00687825"/>
    <w:rsid w:val="0068797F"/>
    <w:rsid w:val="006940A7"/>
    <w:rsid w:val="00695214"/>
    <w:rsid w:val="00695F29"/>
    <w:rsid w:val="00696DCA"/>
    <w:rsid w:val="006A25D8"/>
    <w:rsid w:val="006A29F7"/>
    <w:rsid w:val="006A31CA"/>
    <w:rsid w:val="006A4629"/>
    <w:rsid w:val="006A4DA2"/>
    <w:rsid w:val="006A7E19"/>
    <w:rsid w:val="006A7F90"/>
    <w:rsid w:val="006B2952"/>
    <w:rsid w:val="006B3715"/>
    <w:rsid w:val="006B44D4"/>
    <w:rsid w:val="006B5279"/>
    <w:rsid w:val="006B6F66"/>
    <w:rsid w:val="006B72B1"/>
    <w:rsid w:val="006B7B00"/>
    <w:rsid w:val="006C4821"/>
    <w:rsid w:val="006D226C"/>
    <w:rsid w:val="006D4128"/>
    <w:rsid w:val="006D52E3"/>
    <w:rsid w:val="006E359F"/>
    <w:rsid w:val="006E59A2"/>
    <w:rsid w:val="006F0E6D"/>
    <w:rsid w:val="006F1D76"/>
    <w:rsid w:val="006F60A1"/>
    <w:rsid w:val="00700199"/>
    <w:rsid w:val="0070085F"/>
    <w:rsid w:val="0070108C"/>
    <w:rsid w:val="00701A7E"/>
    <w:rsid w:val="00705267"/>
    <w:rsid w:val="0071019F"/>
    <w:rsid w:val="0071139E"/>
    <w:rsid w:val="00713183"/>
    <w:rsid w:val="00716D28"/>
    <w:rsid w:val="00717F7D"/>
    <w:rsid w:val="00721BBD"/>
    <w:rsid w:val="00723C94"/>
    <w:rsid w:val="0072419F"/>
    <w:rsid w:val="0072434B"/>
    <w:rsid w:val="00724CF5"/>
    <w:rsid w:val="00725297"/>
    <w:rsid w:val="0072701A"/>
    <w:rsid w:val="00730EF7"/>
    <w:rsid w:val="0073128F"/>
    <w:rsid w:val="00731D4F"/>
    <w:rsid w:val="00731E87"/>
    <w:rsid w:val="0073539A"/>
    <w:rsid w:val="00740909"/>
    <w:rsid w:val="007447F0"/>
    <w:rsid w:val="0074655E"/>
    <w:rsid w:val="00747C57"/>
    <w:rsid w:val="007507EA"/>
    <w:rsid w:val="007524F0"/>
    <w:rsid w:val="00752E0A"/>
    <w:rsid w:val="007532F6"/>
    <w:rsid w:val="00753D4A"/>
    <w:rsid w:val="00753E36"/>
    <w:rsid w:val="00755370"/>
    <w:rsid w:val="00761119"/>
    <w:rsid w:val="00761D93"/>
    <w:rsid w:val="00764514"/>
    <w:rsid w:val="00772CFA"/>
    <w:rsid w:val="007743B6"/>
    <w:rsid w:val="007754E6"/>
    <w:rsid w:val="00783503"/>
    <w:rsid w:val="00783DDE"/>
    <w:rsid w:val="00786874"/>
    <w:rsid w:val="00790CAD"/>
    <w:rsid w:val="00791AA9"/>
    <w:rsid w:val="007A0F9C"/>
    <w:rsid w:val="007A59FB"/>
    <w:rsid w:val="007A5E04"/>
    <w:rsid w:val="007A6911"/>
    <w:rsid w:val="007B0AA4"/>
    <w:rsid w:val="007B1BB2"/>
    <w:rsid w:val="007C1167"/>
    <w:rsid w:val="007C18F6"/>
    <w:rsid w:val="007C243D"/>
    <w:rsid w:val="007C3448"/>
    <w:rsid w:val="007D0EAA"/>
    <w:rsid w:val="007D2479"/>
    <w:rsid w:val="007E06E8"/>
    <w:rsid w:val="007E0E02"/>
    <w:rsid w:val="007E5736"/>
    <w:rsid w:val="007E6D04"/>
    <w:rsid w:val="007E739F"/>
    <w:rsid w:val="007F019E"/>
    <w:rsid w:val="007F3255"/>
    <w:rsid w:val="007F3606"/>
    <w:rsid w:val="007F6AAD"/>
    <w:rsid w:val="0080155E"/>
    <w:rsid w:val="008045D3"/>
    <w:rsid w:val="00810E4E"/>
    <w:rsid w:val="00812139"/>
    <w:rsid w:val="00812541"/>
    <w:rsid w:val="00814119"/>
    <w:rsid w:val="0081731D"/>
    <w:rsid w:val="008173A1"/>
    <w:rsid w:val="00817E5C"/>
    <w:rsid w:val="00826B40"/>
    <w:rsid w:val="00831BCF"/>
    <w:rsid w:val="00832163"/>
    <w:rsid w:val="008322F5"/>
    <w:rsid w:val="00837B18"/>
    <w:rsid w:val="00845E4A"/>
    <w:rsid w:val="00846ACB"/>
    <w:rsid w:val="008511C6"/>
    <w:rsid w:val="00854837"/>
    <w:rsid w:val="00861DFE"/>
    <w:rsid w:val="00861E34"/>
    <w:rsid w:val="00862A5E"/>
    <w:rsid w:val="008666BA"/>
    <w:rsid w:val="00866ACF"/>
    <w:rsid w:val="008670C1"/>
    <w:rsid w:val="0087178F"/>
    <w:rsid w:val="008721EE"/>
    <w:rsid w:val="008768EA"/>
    <w:rsid w:val="008769B4"/>
    <w:rsid w:val="00876BD5"/>
    <w:rsid w:val="00884C93"/>
    <w:rsid w:val="00884D92"/>
    <w:rsid w:val="008964A3"/>
    <w:rsid w:val="008A0E7A"/>
    <w:rsid w:val="008A1B57"/>
    <w:rsid w:val="008A3C79"/>
    <w:rsid w:val="008A4385"/>
    <w:rsid w:val="008A5B1E"/>
    <w:rsid w:val="008B0E79"/>
    <w:rsid w:val="008B248B"/>
    <w:rsid w:val="008C0444"/>
    <w:rsid w:val="008C1F22"/>
    <w:rsid w:val="008C469C"/>
    <w:rsid w:val="008C5F71"/>
    <w:rsid w:val="008D359D"/>
    <w:rsid w:val="008D4179"/>
    <w:rsid w:val="008D535C"/>
    <w:rsid w:val="008D6C4B"/>
    <w:rsid w:val="008E0973"/>
    <w:rsid w:val="008E0E2F"/>
    <w:rsid w:val="008E31A6"/>
    <w:rsid w:val="008E3AFA"/>
    <w:rsid w:val="008E4170"/>
    <w:rsid w:val="008E5A3B"/>
    <w:rsid w:val="008E5CA8"/>
    <w:rsid w:val="008E5E02"/>
    <w:rsid w:val="008F00FA"/>
    <w:rsid w:val="008F0D35"/>
    <w:rsid w:val="008F0D9E"/>
    <w:rsid w:val="008F22CC"/>
    <w:rsid w:val="008F23F0"/>
    <w:rsid w:val="008F580C"/>
    <w:rsid w:val="0090353B"/>
    <w:rsid w:val="00903B77"/>
    <w:rsid w:val="0090438E"/>
    <w:rsid w:val="00904956"/>
    <w:rsid w:val="00906ED2"/>
    <w:rsid w:val="009103E6"/>
    <w:rsid w:val="00911380"/>
    <w:rsid w:val="00913C1F"/>
    <w:rsid w:val="00913EB5"/>
    <w:rsid w:val="00920758"/>
    <w:rsid w:val="009219B0"/>
    <w:rsid w:val="0092209F"/>
    <w:rsid w:val="00922A69"/>
    <w:rsid w:val="00924F74"/>
    <w:rsid w:val="00926282"/>
    <w:rsid w:val="00930A83"/>
    <w:rsid w:val="0093111D"/>
    <w:rsid w:val="009367DF"/>
    <w:rsid w:val="00936FA2"/>
    <w:rsid w:val="00942AA6"/>
    <w:rsid w:val="009476DB"/>
    <w:rsid w:val="0095203B"/>
    <w:rsid w:val="009542D6"/>
    <w:rsid w:val="0096069D"/>
    <w:rsid w:val="00964BF3"/>
    <w:rsid w:val="009661A7"/>
    <w:rsid w:val="00966BFA"/>
    <w:rsid w:val="009672D8"/>
    <w:rsid w:val="009724BE"/>
    <w:rsid w:val="00972EF1"/>
    <w:rsid w:val="009800C3"/>
    <w:rsid w:val="0098362E"/>
    <w:rsid w:val="00983659"/>
    <w:rsid w:val="009852D7"/>
    <w:rsid w:val="00986ECB"/>
    <w:rsid w:val="0099309D"/>
    <w:rsid w:val="00996BE5"/>
    <w:rsid w:val="00997119"/>
    <w:rsid w:val="009A0FF7"/>
    <w:rsid w:val="009A1CD6"/>
    <w:rsid w:val="009A4847"/>
    <w:rsid w:val="009A667D"/>
    <w:rsid w:val="009A6CA5"/>
    <w:rsid w:val="009B1479"/>
    <w:rsid w:val="009B5290"/>
    <w:rsid w:val="009B6305"/>
    <w:rsid w:val="009C4263"/>
    <w:rsid w:val="009C56CA"/>
    <w:rsid w:val="009C754E"/>
    <w:rsid w:val="009D087E"/>
    <w:rsid w:val="009D09BF"/>
    <w:rsid w:val="009D18E9"/>
    <w:rsid w:val="009D19BB"/>
    <w:rsid w:val="009D2310"/>
    <w:rsid w:val="009D36D4"/>
    <w:rsid w:val="009D3AF4"/>
    <w:rsid w:val="009D58FC"/>
    <w:rsid w:val="009D67C2"/>
    <w:rsid w:val="009E1AB6"/>
    <w:rsid w:val="009E2A2D"/>
    <w:rsid w:val="009E597B"/>
    <w:rsid w:val="009F1B1C"/>
    <w:rsid w:val="009F5E10"/>
    <w:rsid w:val="009F60FE"/>
    <w:rsid w:val="009F7F3C"/>
    <w:rsid w:val="00A0040B"/>
    <w:rsid w:val="00A00AEF"/>
    <w:rsid w:val="00A03AEC"/>
    <w:rsid w:val="00A05AA0"/>
    <w:rsid w:val="00A14CE9"/>
    <w:rsid w:val="00A14EFC"/>
    <w:rsid w:val="00A15DDB"/>
    <w:rsid w:val="00A203B2"/>
    <w:rsid w:val="00A21492"/>
    <w:rsid w:val="00A2210F"/>
    <w:rsid w:val="00A23305"/>
    <w:rsid w:val="00A23781"/>
    <w:rsid w:val="00A24A32"/>
    <w:rsid w:val="00A2754B"/>
    <w:rsid w:val="00A27752"/>
    <w:rsid w:val="00A27FD3"/>
    <w:rsid w:val="00A35114"/>
    <w:rsid w:val="00A3589A"/>
    <w:rsid w:val="00A413A7"/>
    <w:rsid w:val="00A41D3D"/>
    <w:rsid w:val="00A43B74"/>
    <w:rsid w:val="00A56356"/>
    <w:rsid w:val="00A577AF"/>
    <w:rsid w:val="00A57DB4"/>
    <w:rsid w:val="00A6062C"/>
    <w:rsid w:val="00A6104D"/>
    <w:rsid w:val="00A62336"/>
    <w:rsid w:val="00A64122"/>
    <w:rsid w:val="00A65848"/>
    <w:rsid w:val="00A67B3D"/>
    <w:rsid w:val="00A8338F"/>
    <w:rsid w:val="00A83533"/>
    <w:rsid w:val="00A846B9"/>
    <w:rsid w:val="00A85D62"/>
    <w:rsid w:val="00A8777F"/>
    <w:rsid w:val="00A904BE"/>
    <w:rsid w:val="00A92BB8"/>
    <w:rsid w:val="00AA2462"/>
    <w:rsid w:val="00AB4891"/>
    <w:rsid w:val="00AB4F0C"/>
    <w:rsid w:val="00AB5720"/>
    <w:rsid w:val="00AB6E4F"/>
    <w:rsid w:val="00AC1824"/>
    <w:rsid w:val="00AC3254"/>
    <w:rsid w:val="00AC418C"/>
    <w:rsid w:val="00AC4A8D"/>
    <w:rsid w:val="00AC6BD6"/>
    <w:rsid w:val="00AE10EA"/>
    <w:rsid w:val="00AE1F74"/>
    <w:rsid w:val="00AE223B"/>
    <w:rsid w:val="00AE2B49"/>
    <w:rsid w:val="00AF3A0E"/>
    <w:rsid w:val="00AF7290"/>
    <w:rsid w:val="00B02315"/>
    <w:rsid w:val="00B06470"/>
    <w:rsid w:val="00B1319D"/>
    <w:rsid w:val="00B17335"/>
    <w:rsid w:val="00B21873"/>
    <w:rsid w:val="00B236A7"/>
    <w:rsid w:val="00B2509B"/>
    <w:rsid w:val="00B312AE"/>
    <w:rsid w:val="00B467B0"/>
    <w:rsid w:val="00B53DD0"/>
    <w:rsid w:val="00B607F7"/>
    <w:rsid w:val="00B64994"/>
    <w:rsid w:val="00B6663F"/>
    <w:rsid w:val="00B67239"/>
    <w:rsid w:val="00B67877"/>
    <w:rsid w:val="00B67937"/>
    <w:rsid w:val="00B67DE5"/>
    <w:rsid w:val="00B72132"/>
    <w:rsid w:val="00B775DD"/>
    <w:rsid w:val="00B779B7"/>
    <w:rsid w:val="00B8527C"/>
    <w:rsid w:val="00B854D5"/>
    <w:rsid w:val="00B870D6"/>
    <w:rsid w:val="00B90620"/>
    <w:rsid w:val="00B90E09"/>
    <w:rsid w:val="00B913D9"/>
    <w:rsid w:val="00B91F0B"/>
    <w:rsid w:val="00B94D18"/>
    <w:rsid w:val="00B9515B"/>
    <w:rsid w:val="00B97CBE"/>
    <w:rsid w:val="00BA196D"/>
    <w:rsid w:val="00BA1B85"/>
    <w:rsid w:val="00BA3644"/>
    <w:rsid w:val="00BA3E8C"/>
    <w:rsid w:val="00BB035B"/>
    <w:rsid w:val="00BB0B85"/>
    <w:rsid w:val="00BB103D"/>
    <w:rsid w:val="00BB14E3"/>
    <w:rsid w:val="00BB2F05"/>
    <w:rsid w:val="00BB382E"/>
    <w:rsid w:val="00BB5849"/>
    <w:rsid w:val="00BB7FB8"/>
    <w:rsid w:val="00BC2E68"/>
    <w:rsid w:val="00BC512C"/>
    <w:rsid w:val="00BC5696"/>
    <w:rsid w:val="00BD1DEC"/>
    <w:rsid w:val="00BD598A"/>
    <w:rsid w:val="00BD5A00"/>
    <w:rsid w:val="00BD5D47"/>
    <w:rsid w:val="00BD5DCA"/>
    <w:rsid w:val="00BD6379"/>
    <w:rsid w:val="00BE2752"/>
    <w:rsid w:val="00BE2828"/>
    <w:rsid w:val="00BE29EB"/>
    <w:rsid w:val="00BE4352"/>
    <w:rsid w:val="00BE4B2D"/>
    <w:rsid w:val="00BE4F22"/>
    <w:rsid w:val="00BE5508"/>
    <w:rsid w:val="00BE5AA5"/>
    <w:rsid w:val="00BE7842"/>
    <w:rsid w:val="00BE7F58"/>
    <w:rsid w:val="00BF0A40"/>
    <w:rsid w:val="00BF1E9E"/>
    <w:rsid w:val="00BF2389"/>
    <w:rsid w:val="00BF35C2"/>
    <w:rsid w:val="00BF67CC"/>
    <w:rsid w:val="00BF7051"/>
    <w:rsid w:val="00BF7C39"/>
    <w:rsid w:val="00C00E91"/>
    <w:rsid w:val="00C01F7F"/>
    <w:rsid w:val="00C039F6"/>
    <w:rsid w:val="00C0428C"/>
    <w:rsid w:val="00C0727D"/>
    <w:rsid w:val="00C1228F"/>
    <w:rsid w:val="00C15506"/>
    <w:rsid w:val="00C16096"/>
    <w:rsid w:val="00C170B8"/>
    <w:rsid w:val="00C21BD1"/>
    <w:rsid w:val="00C239C4"/>
    <w:rsid w:val="00C24DBA"/>
    <w:rsid w:val="00C25A4A"/>
    <w:rsid w:val="00C32277"/>
    <w:rsid w:val="00C3277B"/>
    <w:rsid w:val="00C32FB7"/>
    <w:rsid w:val="00C34B89"/>
    <w:rsid w:val="00C3604A"/>
    <w:rsid w:val="00C3631F"/>
    <w:rsid w:val="00C37C38"/>
    <w:rsid w:val="00C37C79"/>
    <w:rsid w:val="00C4093E"/>
    <w:rsid w:val="00C40F73"/>
    <w:rsid w:val="00C43D89"/>
    <w:rsid w:val="00C4430A"/>
    <w:rsid w:val="00C468AC"/>
    <w:rsid w:val="00C51774"/>
    <w:rsid w:val="00C54FA0"/>
    <w:rsid w:val="00C600A9"/>
    <w:rsid w:val="00C649FE"/>
    <w:rsid w:val="00C651E2"/>
    <w:rsid w:val="00C65B4B"/>
    <w:rsid w:val="00C7194A"/>
    <w:rsid w:val="00C76852"/>
    <w:rsid w:val="00C80EC7"/>
    <w:rsid w:val="00C81F46"/>
    <w:rsid w:val="00C91127"/>
    <w:rsid w:val="00C91A4C"/>
    <w:rsid w:val="00C941B8"/>
    <w:rsid w:val="00C94B7A"/>
    <w:rsid w:val="00C9595B"/>
    <w:rsid w:val="00C95E04"/>
    <w:rsid w:val="00C96097"/>
    <w:rsid w:val="00C962A3"/>
    <w:rsid w:val="00C9688F"/>
    <w:rsid w:val="00CA19AB"/>
    <w:rsid w:val="00CA1C6D"/>
    <w:rsid w:val="00CA2797"/>
    <w:rsid w:val="00CA4753"/>
    <w:rsid w:val="00CA5E14"/>
    <w:rsid w:val="00CA6F7F"/>
    <w:rsid w:val="00CA7DC6"/>
    <w:rsid w:val="00CC024A"/>
    <w:rsid w:val="00CC1CCD"/>
    <w:rsid w:val="00CC2F70"/>
    <w:rsid w:val="00CC6E13"/>
    <w:rsid w:val="00CC70A1"/>
    <w:rsid w:val="00CC7C5E"/>
    <w:rsid w:val="00CD06C9"/>
    <w:rsid w:val="00CD1378"/>
    <w:rsid w:val="00CD18C3"/>
    <w:rsid w:val="00CD4339"/>
    <w:rsid w:val="00CD46DA"/>
    <w:rsid w:val="00CD721C"/>
    <w:rsid w:val="00CD7FAE"/>
    <w:rsid w:val="00CE16B4"/>
    <w:rsid w:val="00CE6A4B"/>
    <w:rsid w:val="00CE6F3F"/>
    <w:rsid w:val="00CF211E"/>
    <w:rsid w:val="00CF53CF"/>
    <w:rsid w:val="00CF5C04"/>
    <w:rsid w:val="00CF67D1"/>
    <w:rsid w:val="00CF6CE4"/>
    <w:rsid w:val="00D00DE5"/>
    <w:rsid w:val="00D03DCE"/>
    <w:rsid w:val="00D04E24"/>
    <w:rsid w:val="00D068F9"/>
    <w:rsid w:val="00D101C5"/>
    <w:rsid w:val="00D11B7F"/>
    <w:rsid w:val="00D23005"/>
    <w:rsid w:val="00D23995"/>
    <w:rsid w:val="00D2419E"/>
    <w:rsid w:val="00D242F6"/>
    <w:rsid w:val="00D246A1"/>
    <w:rsid w:val="00D276AE"/>
    <w:rsid w:val="00D30E2D"/>
    <w:rsid w:val="00D3181D"/>
    <w:rsid w:val="00D318B3"/>
    <w:rsid w:val="00D318CC"/>
    <w:rsid w:val="00D32C92"/>
    <w:rsid w:val="00D33AEB"/>
    <w:rsid w:val="00D33B8A"/>
    <w:rsid w:val="00D41592"/>
    <w:rsid w:val="00D42A0A"/>
    <w:rsid w:val="00D445CF"/>
    <w:rsid w:val="00D44B2A"/>
    <w:rsid w:val="00D46A20"/>
    <w:rsid w:val="00D503B5"/>
    <w:rsid w:val="00D51F6B"/>
    <w:rsid w:val="00D525C7"/>
    <w:rsid w:val="00D539A4"/>
    <w:rsid w:val="00D57290"/>
    <w:rsid w:val="00D576AE"/>
    <w:rsid w:val="00D57F48"/>
    <w:rsid w:val="00D6372E"/>
    <w:rsid w:val="00D64276"/>
    <w:rsid w:val="00D64FBD"/>
    <w:rsid w:val="00D66BA8"/>
    <w:rsid w:val="00D72E6C"/>
    <w:rsid w:val="00D7399D"/>
    <w:rsid w:val="00D75540"/>
    <w:rsid w:val="00D770C2"/>
    <w:rsid w:val="00D82825"/>
    <w:rsid w:val="00D83056"/>
    <w:rsid w:val="00D84763"/>
    <w:rsid w:val="00D86E41"/>
    <w:rsid w:val="00D9238C"/>
    <w:rsid w:val="00D93856"/>
    <w:rsid w:val="00D939C8"/>
    <w:rsid w:val="00D97A50"/>
    <w:rsid w:val="00DA051A"/>
    <w:rsid w:val="00DA0826"/>
    <w:rsid w:val="00DA4D23"/>
    <w:rsid w:val="00DA54BD"/>
    <w:rsid w:val="00DA619B"/>
    <w:rsid w:val="00DA6690"/>
    <w:rsid w:val="00DB16B1"/>
    <w:rsid w:val="00DB1C86"/>
    <w:rsid w:val="00DB3BF3"/>
    <w:rsid w:val="00DC045C"/>
    <w:rsid w:val="00DC1AB3"/>
    <w:rsid w:val="00DC5684"/>
    <w:rsid w:val="00DC70EB"/>
    <w:rsid w:val="00DC7BEF"/>
    <w:rsid w:val="00DC7D4E"/>
    <w:rsid w:val="00DD297A"/>
    <w:rsid w:val="00DD3CA9"/>
    <w:rsid w:val="00DD3F8E"/>
    <w:rsid w:val="00DD724F"/>
    <w:rsid w:val="00DE557E"/>
    <w:rsid w:val="00DE68DC"/>
    <w:rsid w:val="00DF457E"/>
    <w:rsid w:val="00DF4961"/>
    <w:rsid w:val="00DF6EF2"/>
    <w:rsid w:val="00E00E3E"/>
    <w:rsid w:val="00E02CD9"/>
    <w:rsid w:val="00E0343F"/>
    <w:rsid w:val="00E03DFD"/>
    <w:rsid w:val="00E06F77"/>
    <w:rsid w:val="00E14BA2"/>
    <w:rsid w:val="00E1516E"/>
    <w:rsid w:val="00E16E1F"/>
    <w:rsid w:val="00E2336F"/>
    <w:rsid w:val="00E239F8"/>
    <w:rsid w:val="00E26359"/>
    <w:rsid w:val="00E2647D"/>
    <w:rsid w:val="00E37866"/>
    <w:rsid w:val="00E462C6"/>
    <w:rsid w:val="00E468BC"/>
    <w:rsid w:val="00E55F7A"/>
    <w:rsid w:val="00E57DB9"/>
    <w:rsid w:val="00E6148C"/>
    <w:rsid w:val="00E62BFE"/>
    <w:rsid w:val="00E65275"/>
    <w:rsid w:val="00E67425"/>
    <w:rsid w:val="00E70A4C"/>
    <w:rsid w:val="00E71108"/>
    <w:rsid w:val="00E80BAC"/>
    <w:rsid w:val="00E818D6"/>
    <w:rsid w:val="00E83020"/>
    <w:rsid w:val="00E834AF"/>
    <w:rsid w:val="00E86138"/>
    <w:rsid w:val="00E86E7D"/>
    <w:rsid w:val="00E87291"/>
    <w:rsid w:val="00E90037"/>
    <w:rsid w:val="00E91E15"/>
    <w:rsid w:val="00E93FD4"/>
    <w:rsid w:val="00EA044E"/>
    <w:rsid w:val="00EA3963"/>
    <w:rsid w:val="00EA3998"/>
    <w:rsid w:val="00EA55CA"/>
    <w:rsid w:val="00EA68E7"/>
    <w:rsid w:val="00EB00D5"/>
    <w:rsid w:val="00EB0C3A"/>
    <w:rsid w:val="00EB4EF5"/>
    <w:rsid w:val="00EB53C9"/>
    <w:rsid w:val="00EC0D74"/>
    <w:rsid w:val="00ED063E"/>
    <w:rsid w:val="00ED472A"/>
    <w:rsid w:val="00ED4B04"/>
    <w:rsid w:val="00ED502D"/>
    <w:rsid w:val="00ED52C9"/>
    <w:rsid w:val="00ED5C86"/>
    <w:rsid w:val="00ED682B"/>
    <w:rsid w:val="00EE02FA"/>
    <w:rsid w:val="00EE05BC"/>
    <w:rsid w:val="00EE1747"/>
    <w:rsid w:val="00EF0380"/>
    <w:rsid w:val="00EF21AE"/>
    <w:rsid w:val="00EF3BF3"/>
    <w:rsid w:val="00EF3FDE"/>
    <w:rsid w:val="00F012CD"/>
    <w:rsid w:val="00F06365"/>
    <w:rsid w:val="00F1302F"/>
    <w:rsid w:val="00F17634"/>
    <w:rsid w:val="00F2113D"/>
    <w:rsid w:val="00F22DBD"/>
    <w:rsid w:val="00F23874"/>
    <w:rsid w:val="00F33724"/>
    <w:rsid w:val="00F34527"/>
    <w:rsid w:val="00F37245"/>
    <w:rsid w:val="00F440AB"/>
    <w:rsid w:val="00F47054"/>
    <w:rsid w:val="00F501B5"/>
    <w:rsid w:val="00F51F73"/>
    <w:rsid w:val="00F53063"/>
    <w:rsid w:val="00F56DE4"/>
    <w:rsid w:val="00F57EA7"/>
    <w:rsid w:val="00F615E8"/>
    <w:rsid w:val="00F6480E"/>
    <w:rsid w:val="00F659EE"/>
    <w:rsid w:val="00F660A8"/>
    <w:rsid w:val="00F674AF"/>
    <w:rsid w:val="00F7312D"/>
    <w:rsid w:val="00F73BD1"/>
    <w:rsid w:val="00F75CBA"/>
    <w:rsid w:val="00F767E3"/>
    <w:rsid w:val="00F77D8B"/>
    <w:rsid w:val="00F81557"/>
    <w:rsid w:val="00F81F7A"/>
    <w:rsid w:val="00F831D7"/>
    <w:rsid w:val="00F836DB"/>
    <w:rsid w:val="00F83B41"/>
    <w:rsid w:val="00F867F0"/>
    <w:rsid w:val="00F87C82"/>
    <w:rsid w:val="00F90B35"/>
    <w:rsid w:val="00F9144B"/>
    <w:rsid w:val="00F921CA"/>
    <w:rsid w:val="00F931BD"/>
    <w:rsid w:val="00F949CF"/>
    <w:rsid w:val="00F95A83"/>
    <w:rsid w:val="00FA09AD"/>
    <w:rsid w:val="00FA643F"/>
    <w:rsid w:val="00FB2BDB"/>
    <w:rsid w:val="00FB3816"/>
    <w:rsid w:val="00FB5AE8"/>
    <w:rsid w:val="00FB6BCC"/>
    <w:rsid w:val="00FB6C69"/>
    <w:rsid w:val="00FC072B"/>
    <w:rsid w:val="00FC5A9E"/>
    <w:rsid w:val="00FC6245"/>
    <w:rsid w:val="00FD0208"/>
    <w:rsid w:val="00FD42A6"/>
    <w:rsid w:val="00FD5B09"/>
    <w:rsid w:val="00FE0C7F"/>
    <w:rsid w:val="00FE0F87"/>
    <w:rsid w:val="00FE41F6"/>
    <w:rsid w:val="00FE47AE"/>
    <w:rsid w:val="00FE666B"/>
    <w:rsid w:val="00FF1167"/>
    <w:rsid w:val="00FF4242"/>
    <w:rsid w:val="089406DA"/>
    <w:rsid w:val="18B7B1E2"/>
    <w:rsid w:val="22095374"/>
    <w:rsid w:val="2EDA2875"/>
    <w:rsid w:val="2F3D71C5"/>
    <w:rsid w:val="31E9F5B9"/>
    <w:rsid w:val="398553E1"/>
    <w:rsid w:val="43343963"/>
    <w:rsid w:val="558102AF"/>
    <w:rsid w:val="72BBD916"/>
    <w:rsid w:val="7348B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19C5B3"/>
  <w14:defaultImageDpi w14:val="300"/>
  <w15:docId w15:val="{0581EA48-71BA-4031-B658-8D8957DE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B7"/>
    <w:rPr>
      <w:rFonts w:ascii="Arial" w:hAnsi="Arial"/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07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A8A2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F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6F4"/>
  </w:style>
  <w:style w:type="paragraph" w:styleId="Footer">
    <w:name w:val="footer"/>
    <w:basedOn w:val="Normal"/>
    <w:link w:val="FooterChar"/>
    <w:uiPriority w:val="99"/>
    <w:unhideWhenUsed/>
    <w:rsid w:val="00661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F4"/>
  </w:style>
  <w:style w:type="paragraph" w:styleId="ListParagraph">
    <w:name w:val="List Paragraph"/>
    <w:basedOn w:val="Normal"/>
    <w:uiPriority w:val="34"/>
    <w:qFormat/>
    <w:rsid w:val="0064179A"/>
    <w:pPr>
      <w:ind w:left="720"/>
      <w:contextualSpacing/>
    </w:pPr>
  </w:style>
  <w:style w:type="table" w:styleId="TableGrid">
    <w:name w:val="Table Grid"/>
    <w:basedOn w:val="TableNormal"/>
    <w:uiPriority w:val="59"/>
    <w:rsid w:val="00B5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2FB7"/>
    <w:rPr>
      <w:rFonts w:asciiTheme="majorHAnsi" w:eastAsiaTheme="majorEastAsia" w:hAnsiTheme="majorHAnsi" w:cstheme="majorBidi"/>
      <w:b/>
      <w:bCs/>
      <w:color w:val="00607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FB7"/>
    <w:rPr>
      <w:rFonts w:asciiTheme="majorHAnsi" w:eastAsiaTheme="majorEastAsia" w:hAnsiTheme="majorHAnsi" w:cstheme="majorBidi"/>
      <w:b/>
      <w:bCs/>
      <w:color w:val="6A8A2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FB7"/>
    <w:rPr>
      <w:rFonts w:asciiTheme="majorHAnsi" w:eastAsiaTheme="majorEastAsia" w:hAnsiTheme="majorHAnsi" w:cstheme="majorBidi"/>
      <w:b/>
      <w:bCs/>
      <w:color w:val="404040" w:themeColor="text1" w:themeTint="BF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FD42A6"/>
  </w:style>
  <w:style w:type="paragraph" w:styleId="NormalWeb">
    <w:name w:val="Normal (Web)"/>
    <w:basedOn w:val="Normal"/>
    <w:uiPriority w:val="99"/>
    <w:unhideWhenUsed/>
    <w:rsid w:val="00F90B35"/>
    <w:rPr>
      <w:rFonts w:ascii="Times New Roman" w:hAnsi="Times New Roman" w:cs="Times New Roman"/>
      <w:sz w:val="24"/>
    </w:rPr>
  </w:style>
  <w:style w:type="table" w:styleId="GridTable1Light-Accent5">
    <w:name w:val="Grid Table 1 Light Accent 5"/>
    <w:basedOn w:val="TableNormal"/>
    <w:uiPriority w:val="46"/>
    <w:rsid w:val="00653F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5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3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6DB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6DB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rsid w:val="00F57EA7"/>
    <w:rPr>
      <w:rFonts w:ascii="Times New Roman" w:eastAsia="Calibri" w:hAnsi="Times New Roman" w:cs="Times New Roman"/>
      <w:color w:val="auto"/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57EA7"/>
    <w:rPr>
      <w:rFonts w:ascii="Times New Roman" w:eastAsia="Calibri" w:hAnsi="Times New Roman" w:cs="Times New Roman"/>
      <w:szCs w:val="20"/>
      <w:lang w:val="x-none" w:eastAsia="x-none"/>
    </w:rPr>
  </w:style>
  <w:style w:type="paragraph" w:customStyle="1" w:styleId="JWBodyTextFirstIndentSingle">
    <w:name w:val="JW Body Text First Indent Single"/>
    <w:basedOn w:val="Normal"/>
    <w:qFormat/>
    <w:rsid w:val="00F57EA7"/>
    <w:pPr>
      <w:spacing w:after="240"/>
      <w:ind w:firstLine="720"/>
      <w:jc w:val="both"/>
    </w:pPr>
    <w:rPr>
      <w:rFonts w:ascii="Times New Roman" w:eastAsia="Calibri" w:hAnsi="Times New Roman" w:cs="Times New Roman"/>
      <w:color w:val="auto"/>
      <w:sz w:val="24"/>
    </w:rPr>
  </w:style>
  <w:style w:type="character" w:styleId="FootnoteReference">
    <w:name w:val="footnote reference"/>
    <w:unhideWhenUsed/>
    <w:rsid w:val="00F57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7A3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17A3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21A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A6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75F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367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38D0"/>
    <w:rPr>
      <w:rFonts w:ascii="Arial" w:hAnsi="Arial"/>
      <w:color w:val="404040" w:themeColor="text1" w:themeTint="BF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5F3B588B6A24898A7F47647CC1A17" ma:contentTypeVersion="13" ma:contentTypeDescription="Create a new document." ma:contentTypeScope="" ma:versionID="aec0443cdf6af96d178250090c08d250">
  <xsd:schema xmlns:xsd="http://www.w3.org/2001/XMLSchema" xmlns:xs="http://www.w3.org/2001/XMLSchema" xmlns:p="http://schemas.microsoft.com/office/2006/metadata/properties" xmlns:ns2="8b8e4786-36cf-4a62-9f1c-f331c7b60669" xmlns:ns3="961c15e0-0cd4-4bfb-93f7-b10fa4d72b0c" targetNamespace="http://schemas.microsoft.com/office/2006/metadata/properties" ma:root="true" ma:fieldsID="2ac93caff1967d7a9af883318e801137" ns2:_="" ns3:_="">
    <xsd:import namespace="8b8e4786-36cf-4a62-9f1c-f331c7b60669"/>
    <xsd:import namespace="961c15e0-0cd4-4bfb-93f7-b10fa4d72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4786-36cf-4a62-9f1c-f331c7b60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15e0-0cd4-4bfb-93f7-b10fa4d72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CF239-78E8-483A-98E5-9F426D7F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AC684-08FD-4416-B446-615C4A189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102A6-D8F8-4A43-9B68-B34BB980C7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63C6BB-62F1-428B-9FBD-A9905C036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e4786-36cf-4a62-9f1c-f331c7b60669"/>
    <ds:schemaRef ds:uri="961c15e0-0cd4-4bfb-93f7-b10fa4d72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2206</Characters>
  <Application>Microsoft Office Word</Application>
  <DocSecurity>0</DocSecurity>
  <Lines>47</Lines>
  <Paragraphs>17</Paragraphs>
  <ScaleCrop>false</ScaleCrop>
  <Company>ACS Creative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Creative</dc:creator>
  <cp:keywords/>
  <cp:lastModifiedBy>Mitchell Hart</cp:lastModifiedBy>
  <cp:revision>7</cp:revision>
  <cp:lastPrinted>2023-10-26T19:23:00Z</cp:lastPrinted>
  <dcterms:created xsi:type="dcterms:W3CDTF">2023-10-26T14:42:00Z</dcterms:created>
  <dcterms:modified xsi:type="dcterms:W3CDTF">2023-10-26T19:26:00Z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0x0101002D75F3B588B6A24898A7F47647CC1A17</vt:lpwstr>
  </property>
  <property fmtid="{D5CDD505-2E9C-101B-9397-08002B2CF9AE}" pid="3" name="GrammarlyDocumentId">
    <vt:lpwstr>a4f853b611cabf3be05df7a8dda588f47a04c17782d0b94c9aebb4156379ef2a</vt:lpwstr>
  </property>
  <property fmtid="{D5CDD505-2E9C-101B-9397-08002B2CF9AE}" pid="4" name="ClassificationContentMarkingFooterShapeIds">
    <vt:lpwstr>518679b0,5705963,3ea5241c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General Business</vt:lpwstr>
  </property>
  <property fmtid="{D5CDD505-2E9C-101B-9397-08002B2CF9AE}" pid="7" name="MSIP_Label_3aac0ad3-18d9-49e9-a80d-c985041778ba_Enabled">
    <vt:lpwstr>true</vt:lpwstr>
  </property>
  <property fmtid="{D5CDD505-2E9C-101B-9397-08002B2CF9AE}" pid="8" name="MSIP_Label_3aac0ad3-18d9-49e9-a80d-c985041778ba_SetDate">
    <vt:lpwstr>2023-10-12T16:56:15Z</vt:lpwstr>
  </property>
  <property fmtid="{D5CDD505-2E9C-101B-9397-08002B2CF9AE}" pid="9" name="MSIP_Label_3aac0ad3-18d9-49e9-a80d-c985041778ba_Method">
    <vt:lpwstr>Standard</vt:lpwstr>
  </property>
  <property fmtid="{D5CDD505-2E9C-101B-9397-08002B2CF9AE}" pid="10" name="MSIP_Label_3aac0ad3-18d9-49e9-a80d-c985041778ba_Name">
    <vt:lpwstr>General Business</vt:lpwstr>
  </property>
  <property fmtid="{D5CDD505-2E9C-101B-9397-08002B2CF9AE}" pid="11" name="MSIP_Label_3aac0ad3-18d9-49e9-a80d-c985041778ba_SiteId">
    <vt:lpwstr>c3e32f53-cb7f-4809-968d-1cc4ccc785fe</vt:lpwstr>
  </property>
  <property fmtid="{D5CDD505-2E9C-101B-9397-08002B2CF9AE}" pid="12" name="MSIP_Label_3aac0ad3-18d9-49e9-a80d-c985041778ba_ActionId">
    <vt:lpwstr>5b4fb51f-e383-417e-8f23-769a433ee481</vt:lpwstr>
  </property>
  <property fmtid="{D5CDD505-2E9C-101B-9397-08002B2CF9AE}" pid="13" name="MSIP_Label_3aac0ad3-18d9-49e9-a80d-c985041778ba_ContentBits">
    <vt:lpwstr>2</vt:lpwstr>
  </property>
</Properties>
</file>